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2E9" w:rsidRDefault="004D6A13" w:rsidP="000102E9">
      <w:pPr>
        <w:jc w:val="center"/>
        <w:rPr>
          <w:rFonts w:ascii="Century Gothic" w:hAnsi="Century Gothic"/>
          <w:b/>
          <w:sz w:val="24"/>
          <w:szCs w:val="24"/>
        </w:rPr>
      </w:pPr>
      <w:r w:rsidRPr="004D6A13">
        <w:rPr>
          <w:rFonts w:ascii="Century Gothic" w:hAnsi="Century Gothic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5376545</wp:posOffset>
            </wp:positionH>
            <wp:positionV relativeFrom="paragraph">
              <wp:posOffset>47625</wp:posOffset>
            </wp:positionV>
            <wp:extent cx="1522730" cy="934085"/>
            <wp:effectExtent l="0" t="0" r="1270" b="0"/>
            <wp:wrapSquare wrapText="bothSides"/>
            <wp:docPr id="2" name="Рисунок 2" descr="D:\Фирменный стиль\Фирменный стиль и лого\а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ирменный стиль\Фирменный стиль и лого\ава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02E9" w:rsidRDefault="000102E9" w:rsidP="000102E9">
      <w:pPr>
        <w:jc w:val="center"/>
        <w:rPr>
          <w:rFonts w:ascii="Century Gothic" w:hAnsi="Century Gothic"/>
          <w:b/>
          <w:sz w:val="24"/>
          <w:szCs w:val="24"/>
        </w:rPr>
      </w:pPr>
    </w:p>
    <w:p w:rsidR="000102E9" w:rsidRDefault="000102E9" w:rsidP="000102E9">
      <w:pPr>
        <w:jc w:val="center"/>
        <w:rPr>
          <w:rFonts w:ascii="Century Gothic" w:hAnsi="Century Gothic"/>
          <w:b/>
          <w:sz w:val="24"/>
          <w:szCs w:val="24"/>
        </w:rPr>
      </w:pPr>
    </w:p>
    <w:p w:rsidR="002574E7" w:rsidRDefault="002574E7" w:rsidP="000102E9">
      <w:pPr>
        <w:jc w:val="center"/>
        <w:rPr>
          <w:rFonts w:ascii="Century Gothic" w:hAnsi="Century Gothic"/>
          <w:b/>
          <w:sz w:val="40"/>
          <w:szCs w:val="24"/>
        </w:rPr>
      </w:pPr>
    </w:p>
    <w:p w:rsidR="002574E7" w:rsidRDefault="007863E1" w:rsidP="000102E9">
      <w:pPr>
        <w:jc w:val="center"/>
        <w:rPr>
          <w:rFonts w:ascii="Century Gothic" w:hAnsi="Century Gothic"/>
          <w:b/>
          <w:sz w:val="40"/>
          <w:szCs w:val="24"/>
        </w:rPr>
      </w:pPr>
      <w:r>
        <w:rPr>
          <w:rFonts w:ascii="Century Gothic" w:hAnsi="Century Gothic"/>
          <w:b/>
          <w:noProof/>
          <w:sz w:val="40"/>
          <w:szCs w:val="24"/>
          <w:lang w:eastAsia="ru-RU"/>
        </w:rPr>
        <w:drawing>
          <wp:anchor distT="0" distB="0" distL="114300" distR="114300" simplePos="0" relativeHeight="251769856" behindDoc="0" locked="0" layoutInCell="1" allowOverlap="1" wp14:anchorId="0A58CCE4" wp14:editId="0BB8EC85">
            <wp:simplePos x="0" y="0"/>
            <wp:positionH relativeFrom="column">
              <wp:posOffset>-793115</wp:posOffset>
            </wp:positionH>
            <wp:positionV relativeFrom="paragraph">
              <wp:posOffset>949960</wp:posOffset>
            </wp:positionV>
            <wp:extent cx="9353550" cy="2557780"/>
            <wp:effectExtent l="0" t="0" r="0" b="0"/>
            <wp:wrapSquare wrapText="bothSides"/>
            <wp:docPr id="1" name="Рисунок 1" descr="G:\Точка Крым\фото Крым\Реклама\krym3emp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Точка Крым\фото Крым\Реклама\krym3empt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6B15" w:rsidRDefault="00D06B15" w:rsidP="000102E9">
      <w:pPr>
        <w:jc w:val="center"/>
        <w:rPr>
          <w:rFonts w:ascii="Century Gothic" w:hAnsi="Century Gothic"/>
          <w:b/>
          <w:sz w:val="40"/>
          <w:szCs w:val="24"/>
        </w:rPr>
      </w:pPr>
    </w:p>
    <w:p w:rsidR="00C33D0F" w:rsidRDefault="000102E9" w:rsidP="00555306">
      <w:pPr>
        <w:jc w:val="center"/>
        <w:rPr>
          <w:rFonts w:ascii="Century Gothic" w:hAnsi="Century Gothic"/>
          <w:b/>
          <w:sz w:val="40"/>
          <w:szCs w:val="24"/>
        </w:rPr>
      </w:pPr>
      <w:r w:rsidRPr="000102E9">
        <w:rPr>
          <w:rFonts w:ascii="Century Gothic" w:hAnsi="Century Gothic"/>
          <w:b/>
          <w:sz w:val="40"/>
          <w:szCs w:val="24"/>
        </w:rPr>
        <w:t>Туроператор «Точка Крым»</w:t>
      </w:r>
    </w:p>
    <w:p w:rsidR="001F4EF5" w:rsidRDefault="00E749FA" w:rsidP="000102E9">
      <w:pPr>
        <w:jc w:val="center"/>
        <w:rPr>
          <w:rFonts w:ascii="Century Gothic" w:hAnsi="Century Gothic"/>
          <w:b/>
          <w:sz w:val="40"/>
          <w:szCs w:val="24"/>
        </w:rPr>
      </w:pPr>
      <w:r>
        <w:rPr>
          <w:rFonts w:ascii="Century Gothic" w:hAnsi="Century Gothic"/>
          <w:b/>
          <w:sz w:val="40"/>
          <w:szCs w:val="24"/>
        </w:rPr>
        <w:t>«ОЖЕРЕЛЬЕ КРЫМА»</w:t>
      </w:r>
    </w:p>
    <w:p w:rsidR="003E2474" w:rsidRPr="00955458" w:rsidRDefault="003E2474" w:rsidP="003E2474">
      <w:pPr>
        <w:jc w:val="center"/>
        <w:rPr>
          <w:rFonts w:ascii="Century Gothic" w:hAnsi="Century Gothic"/>
          <w:b/>
          <w:sz w:val="28"/>
          <w:szCs w:val="24"/>
        </w:rPr>
      </w:pPr>
      <w:r w:rsidRPr="00955458">
        <w:rPr>
          <w:rFonts w:ascii="Century Gothic" w:hAnsi="Century Gothic"/>
          <w:b/>
          <w:sz w:val="28"/>
          <w:szCs w:val="24"/>
        </w:rPr>
        <w:t xml:space="preserve">Гарантированные заезды </w:t>
      </w:r>
      <w:r>
        <w:rPr>
          <w:rFonts w:ascii="Century Gothic" w:hAnsi="Century Gothic"/>
          <w:b/>
          <w:sz w:val="28"/>
          <w:szCs w:val="24"/>
        </w:rPr>
        <w:t>для индивидуальных туристов 20</w:t>
      </w:r>
      <w:r w:rsidR="00E133A5">
        <w:rPr>
          <w:rFonts w:ascii="Century Gothic" w:hAnsi="Century Gothic"/>
          <w:b/>
          <w:sz w:val="28"/>
          <w:szCs w:val="24"/>
        </w:rPr>
        <w:t>2</w:t>
      </w:r>
      <w:r w:rsidR="00245466">
        <w:rPr>
          <w:rFonts w:ascii="Century Gothic" w:hAnsi="Century Gothic"/>
          <w:b/>
          <w:sz w:val="28"/>
          <w:szCs w:val="24"/>
        </w:rPr>
        <w:t>1</w:t>
      </w:r>
    </w:p>
    <w:p w:rsidR="0039447E" w:rsidRPr="00A47553" w:rsidRDefault="0039447E" w:rsidP="001F4EF5">
      <w:pPr>
        <w:rPr>
          <w:rFonts w:ascii="Century Gothic" w:hAnsi="Century Gothic"/>
          <w:sz w:val="20"/>
          <w:szCs w:val="24"/>
        </w:rPr>
      </w:pPr>
    </w:p>
    <w:p w:rsidR="00555306" w:rsidRDefault="00555306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br w:type="page"/>
      </w:r>
    </w:p>
    <w:p w:rsidR="00B30A13" w:rsidRDefault="00B30A13" w:rsidP="00B30A13">
      <w:pPr>
        <w:spacing w:before="120" w:after="0"/>
        <w:jc w:val="center"/>
        <w:rPr>
          <w:rFonts w:ascii="Century Gothic" w:hAnsi="Century Gothic"/>
          <w:b/>
          <w:sz w:val="24"/>
          <w:szCs w:val="24"/>
        </w:rPr>
      </w:pPr>
      <w:r w:rsidRPr="00567F04">
        <w:rPr>
          <w:rFonts w:ascii="Century Gothic" w:hAnsi="Century Gothic"/>
          <w:b/>
          <w:sz w:val="24"/>
          <w:szCs w:val="24"/>
        </w:rPr>
        <w:lastRenderedPageBreak/>
        <w:t xml:space="preserve">Программа </w:t>
      </w:r>
      <w:r>
        <w:rPr>
          <w:rFonts w:ascii="Century Gothic" w:hAnsi="Century Gothic"/>
          <w:b/>
          <w:sz w:val="24"/>
          <w:szCs w:val="24"/>
        </w:rPr>
        <w:t>«</w:t>
      </w:r>
      <w:r w:rsidR="00E749FA">
        <w:rPr>
          <w:rFonts w:ascii="Century Gothic" w:hAnsi="Century Gothic"/>
          <w:b/>
          <w:sz w:val="24"/>
          <w:szCs w:val="24"/>
        </w:rPr>
        <w:t>Ожерелье Крыма</w:t>
      </w:r>
      <w:r>
        <w:rPr>
          <w:rFonts w:ascii="Century Gothic" w:hAnsi="Century Gothic"/>
          <w:b/>
          <w:sz w:val="24"/>
          <w:szCs w:val="24"/>
        </w:rPr>
        <w:t>»</w:t>
      </w:r>
    </w:p>
    <w:p w:rsidR="00B30A13" w:rsidRPr="00567F04" w:rsidRDefault="00E749FA" w:rsidP="00B30A13">
      <w:pPr>
        <w:spacing w:before="120"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8</w:t>
      </w:r>
      <w:r w:rsidR="00B30A13">
        <w:rPr>
          <w:rFonts w:ascii="Century Gothic" w:hAnsi="Century Gothic"/>
          <w:b/>
          <w:sz w:val="24"/>
          <w:szCs w:val="24"/>
        </w:rPr>
        <w:t xml:space="preserve"> дней/ </w:t>
      </w:r>
      <w:r>
        <w:rPr>
          <w:rFonts w:ascii="Century Gothic" w:hAnsi="Century Gothic"/>
          <w:b/>
          <w:sz w:val="24"/>
          <w:szCs w:val="24"/>
        </w:rPr>
        <w:t>7</w:t>
      </w:r>
      <w:r w:rsidR="00395B2C">
        <w:rPr>
          <w:rFonts w:ascii="Century Gothic" w:hAnsi="Century Gothic"/>
          <w:b/>
          <w:sz w:val="24"/>
          <w:szCs w:val="24"/>
        </w:rPr>
        <w:t xml:space="preserve"> ночей</w:t>
      </w:r>
    </w:p>
    <w:p w:rsidR="00B30A13" w:rsidRDefault="00B30A13" w:rsidP="00B30A13">
      <w:pPr>
        <w:spacing w:before="120" w:after="0"/>
        <w:jc w:val="both"/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</w:pP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День 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1</w:t>
      </w: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. Симферополь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 </w:t>
      </w: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– 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Феодосия</w:t>
      </w: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:</w:t>
      </w:r>
    </w:p>
    <w:p w:rsidR="00245466" w:rsidRDefault="00245466" w:rsidP="00245466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245466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Встреча </w:t>
      </w:r>
      <w:proofErr w:type="gramStart"/>
      <w:r w:rsidRPr="00245466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на ж</w:t>
      </w:r>
      <w:proofErr w:type="gramEnd"/>
      <w:r w:rsidRPr="00245466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/д вокзале г. Симферополь в 13:00 и 17:00 с табличкой ОЖЕРЕЛЬЕ КРЫМА под башней с часами.</w:t>
      </w:r>
    </w:p>
    <w:p w:rsidR="00B30A13" w:rsidRDefault="00395B2C" w:rsidP="00B30A13">
      <w:pPr>
        <w:spacing w:before="120" w:after="0"/>
        <w:jc w:val="both"/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В</w:t>
      </w:r>
      <w:r w:rsidR="00B30A13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стреча в аэропорту г. Симферополь</w:t>
      </w:r>
      <w:r w:rsidR="0013237B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 в 14:00 и 18:00 с табли</w:t>
      </w:r>
      <w:r w:rsidR="00555306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чкой ОЖЕРЕЛЬЕ КРЫМА в</w:t>
      </w:r>
      <w:r w:rsidR="00245466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нутри аэропорта в</w:t>
      </w:r>
      <w:r w:rsidR="00555306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 зале прилё</w:t>
      </w:r>
      <w:r w:rsidR="0013237B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та</w:t>
      </w:r>
      <w:r w:rsidR="00B30A13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.</w:t>
      </w:r>
      <w:r w:rsidR="009F3339" w:rsidRPr="009F3339">
        <w:t xml:space="preserve"> </w:t>
      </w:r>
    </w:p>
    <w:p w:rsidR="005D037D" w:rsidRDefault="00B30A13" w:rsidP="00B30A13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Переезд в </w:t>
      </w:r>
      <w:r w:rsidR="005D037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Феодосию.</w:t>
      </w:r>
    </w:p>
    <w:p w:rsidR="00E749FA" w:rsidRPr="009C250A" w:rsidRDefault="005D037D" w:rsidP="005D037D">
      <w:pPr>
        <w:spacing w:before="120" w:after="0"/>
        <w:jc w:val="both"/>
        <w:rPr>
          <w:rFonts w:ascii="Century Gothic" w:eastAsia="Times New Roman" w:hAnsi="Century Gothic" w:cs="Courier New"/>
          <w:b/>
          <w:sz w:val="16"/>
          <w:szCs w:val="16"/>
          <w:lang w:eastAsia="ru-RU"/>
        </w:rPr>
      </w:pPr>
      <w:r w:rsidRPr="00140FB3"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Размещение в отеле</w:t>
      </w:r>
      <w:r w:rsidR="00A21C87"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 xml:space="preserve"> в центре </w:t>
      </w:r>
      <w:r w:rsidR="00A21C87" w:rsidRPr="009C250A">
        <w:rPr>
          <w:rFonts w:ascii="Century Gothic" w:eastAsia="Times New Roman" w:hAnsi="Century Gothic" w:cs="Courier New"/>
          <w:b/>
          <w:sz w:val="16"/>
          <w:szCs w:val="16"/>
          <w:lang w:eastAsia="ru-RU"/>
        </w:rPr>
        <w:t>Феодосии в пешей доступности от пляжа</w:t>
      </w:r>
      <w:r w:rsidRPr="009C250A">
        <w:rPr>
          <w:rFonts w:ascii="Century Gothic" w:eastAsia="Times New Roman" w:hAnsi="Century Gothic" w:cs="Courier New"/>
          <w:b/>
          <w:sz w:val="16"/>
          <w:szCs w:val="16"/>
          <w:lang w:eastAsia="ru-RU"/>
        </w:rPr>
        <w:t xml:space="preserve">. </w:t>
      </w:r>
      <w:r w:rsidR="009C250A" w:rsidRPr="009C250A">
        <w:rPr>
          <w:rFonts w:ascii="Century Gothic" w:eastAsia="Times New Roman" w:hAnsi="Century Gothic" w:cs="Courier New"/>
          <w:b/>
          <w:sz w:val="16"/>
          <w:szCs w:val="16"/>
          <w:lang w:eastAsia="ru-RU"/>
        </w:rPr>
        <w:t>Номера с удобствами</w:t>
      </w:r>
      <w:proofErr w:type="gramStart"/>
      <w:r w:rsidR="009C250A" w:rsidRPr="009C250A">
        <w:rPr>
          <w:rFonts w:ascii="Century Gothic" w:eastAsia="Times New Roman" w:hAnsi="Century Gothic" w:cs="Courier New"/>
          <w:b/>
          <w:sz w:val="16"/>
          <w:szCs w:val="16"/>
          <w:lang w:eastAsia="ru-RU"/>
        </w:rPr>
        <w:t>.</w:t>
      </w:r>
      <w:proofErr w:type="gramEnd"/>
      <w:r w:rsidR="00555306">
        <w:rPr>
          <w:rFonts w:ascii="Century Gothic" w:eastAsia="Times New Roman" w:hAnsi="Century Gothic" w:cs="Courier New"/>
          <w:b/>
          <w:sz w:val="16"/>
          <w:szCs w:val="16"/>
          <w:lang w:eastAsia="ru-RU"/>
        </w:rPr>
        <w:t xml:space="preserve"> (</w:t>
      </w:r>
      <w:proofErr w:type="gramStart"/>
      <w:r w:rsidR="00555306">
        <w:rPr>
          <w:rFonts w:ascii="Century Gothic" w:eastAsia="Times New Roman" w:hAnsi="Century Gothic" w:cs="Courier New"/>
          <w:b/>
          <w:sz w:val="16"/>
          <w:szCs w:val="16"/>
          <w:lang w:eastAsia="ru-RU"/>
        </w:rPr>
        <w:t>о</w:t>
      </w:r>
      <w:proofErr w:type="gramEnd"/>
      <w:r w:rsidR="00555306">
        <w:rPr>
          <w:rFonts w:ascii="Century Gothic" w:eastAsia="Times New Roman" w:hAnsi="Century Gothic" w:cs="Courier New"/>
          <w:b/>
          <w:sz w:val="16"/>
          <w:szCs w:val="16"/>
          <w:lang w:eastAsia="ru-RU"/>
        </w:rPr>
        <w:t xml:space="preserve">тель «Гранд </w:t>
      </w:r>
      <w:proofErr w:type="spellStart"/>
      <w:r w:rsidR="00555306">
        <w:rPr>
          <w:rFonts w:ascii="Century Gothic" w:eastAsia="Times New Roman" w:hAnsi="Century Gothic" w:cs="Courier New"/>
          <w:b/>
          <w:sz w:val="16"/>
          <w:szCs w:val="16"/>
          <w:lang w:eastAsia="ru-RU"/>
        </w:rPr>
        <w:t>Астория</w:t>
      </w:r>
      <w:proofErr w:type="spellEnd"/>
      <w:r w:rsidR="00555306">
        <w:rPr>
          <w:rFonts w:ascii="Century Gothic" w:eastAsia="Times New Roman" w:hAnsi="Century Gothic" w:cs="Courier New"/>
          <w:b/>
          <w:sz w:val="16"/>
          <w:szCs w:val="16"/>
          <w:lang w:eastAsia="ru-RU"/>
        </w:rPr>
        <w:t>» или подобный)</w:t>
      </w:r>
    </w:p>
    <w:p w:rsidR="005D037D" w:rsidRDefault="00E749FA" w:rsidP="005D037D">
      <w:pPr>
        <w:spacing w:before="120" w:after="0"/>
        <w:jc w:val="both"/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Ужин.</w:t>
      </w:r>
    </w:p>
    <w:p w:rsidR="00E749FA" w:rsidRDefault="00E749FA" w:rsidP="00E749FA">
      <w:pPr>
        <w:spacing w:before="120" w:after="0"/>
        <w:jc w:val="both"/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</w:pP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День 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2</w:t>
      </w: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. 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Феодосия – </w:t>
      </w:r>
      <w:r w:rsidR="0013237B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Керчь</w:t>
      </w: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:</w:t>
      </w:r>
      <w:r w:rsidR="00F80112" w:rsidRPr="00F80112">
        <w:t xml:space="preserve"> </w:t>
      </w:r>
    </w:p>
    <w:p w:rsidR="0013237B" w:rsidRDefault="00F80112" w:rsidP="005D037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 wp14:anchorId="331C38B9" wp14:editId="5CB8D491">
            <wp:simplePos x="0" y="0"/>
            <wp:positionH relativeFrom="column">
              <wp:posOffset>4695190</wp:posOffset>
            </wp:positionH>
            <wp:positionV relativeFrom="paragraph">
              <wp:posOffset>148590</wp:posOffset>
            </wp:positionV>
            <wp:extent cx="2016000" cy="1220400"/>
            <wp:effectExtent l="0" t="0" r="3810" b="0"/>
            <wp:wrapSquare wrapText="bothSides"/>
            <wp:docPr id="8" name="Рисунок 8" descr="https://pbs.twimg.com/media/DcNIjBkX0AEc_j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bs.twimg.com/media/DcNIjBkX0AEc_j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55"/>
                    <a:stretch/>
                  </pic:blipFill>
                  <pic:spPr bwMode="auto">
                    <a:xfrm>
                      <a:off x="0" y="0"/>
                      <a:ext cx="2016000" cy="12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37B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Завтрак.</w:t>
      </w:r>
    </w:p>
    <w:p w:rsidR="00245466" w:rsidRDefault="005D037D" w:rsidP="00140FB3">
      <w:pPr>
        <w:spacing w:before="120" w:after="0"/>
        <w:jc w:val="both"/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</w:pPr>
      <w:r w:rsidRPr="0003196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Обзорная экскурсия по Феодосии</w:t>
      </w:r>
      <w:r w:rsidRPr="0003196D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 </w:t>
      </w:r>
      <w:r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– один из древнейших городов Крыма, в средние века – один из крупнейших городов Европы. В разные времена его населяли Греки, Гунны, Хазары, Генуэзцы, Византийцы, Татаро-Монголы. Осмотр</w:t>
      </w:r>
      <w:r w:rsidRPr="0003196D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 xml:space="preserve"> Генуэзской крепости и церквей на Карантине</w:t>
      </w:r>
      <w:r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, памятных мест</w:t>
      </w:r>
      <w:r w:rsidRPr="0003196D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 xml:space="preserve"> И.К.</w:t>
      </w:r>
      <w:r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 xml:space="preserve"> Айвазовского</w:t>
      </w:r>
      <w:r w:rsidRPr="0003196D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, армянской церкви святого Саркис</w:t>
      </w:r>
      <w:r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а, мечети</w:t>
      </w:r>
      <w:r w:rsidR="00245466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 xml:space="preserve"> Муфти-</w:t>
      </w:r>
      <w:proofErr w:type="spellStart"/>
      <w:r w:rsidR="00245466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Джами</w:t>
      </w:r>
      <w:proofErr w:type="spellEnd"/>
      <w:r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 xml:space="preserve">, </w:t>
      </w:r>
      <w:r w:rsidRPr="0003196D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памятника Афанасию Никитину</w:t>
      </w:r>
      <w:r w:rsidR="0029262C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 xml:space="preserve">, дачи </w:t>
      </w:r>
      <w:proofErr w:type="spellStart"/>
      <w:r w:rsidR="0029262C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Стамболи</w:t>
      </w:r>
      <w:proofErr w:type="spellEnd"/>
      <w:r w:rsidR="0013237B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 xml:space="preserve">. </w:t>
      </w:r>
    </w:p>
    <w:p w:rsidR="0013237B" w:rsidRPr="0029262C" w:rsidRDefault="00F80112" w:rsidP="00140FB3">
      <w:pPr>
        <w:spacing w:before="120" w:after="0"/>
        <w:jc w:val="both"/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 wp14:anchorId="6D93AA9A" wp14:editId="5504C4FD">
            <wp:simplePos x="0" y="0"/>
            <wp:positionH relativeFrom="column">
              <wp:posOffset>4702810</wp:posOffset>
            </wp:positionH>
            <wp:positionV relativeFrom="paragraph">
              <wp:posOffset>422275</wp:posOffset>
            </wp:positionV>
            <wp:extent cx="2016000" cy="1159200"/>
            <wp:effectExtent l="0" t="0" r="3810" b="3175"/>
            <wp:wrapSquare wrapText="bothSides"/>
            <wp:docPr id="7" name="Рисунок 7" descr="http://xn--80alndgcuev0g.xn--p1ai/uploads/posts/2016-05/1463060016_kartinnaya-galerey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80alndgcuev0g.xn--p1ai/uploads/posts/2016-05/1463060016_kartinnaya-galereya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42"/>
                    <a:stretch/>
                  </pic:blipFill>
                  <pic:spPr bwMode="auto">
                    <a:xfrm>
                      <a:off x="0" y="0"/>
                      <a:ext cx="2016000" cy="11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37B" w:rsidRPr="00245466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Посещ</w:t>
      </w:r>
      <w:r w:rsidR="00245466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ение галереи И.К. Айвазовского.</w:t>
      </w:r>
      <w:r w:rsidR="0029262C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 </w:t>
      </w:r>
      <w:r w:rsidR="0029262C" w:rsidRPr="0029262C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Невозможно п</w:t>
      </w:r>
      <w:r w:rsidR="0029262C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редставить себе Крым без </w:t>
      </w:r>
      <w:r w:rsidR="0029262C" w:rsidRPr="0029262C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всемирно известного художника-мариниста</w:t>
      </w:r>
      <w:r w:rsidR="0029262C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-</w:t>
      </w:r>
      <w:r w:rsidR="0029262C" w:rsidRPr="0029262C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Ивана Константиновича Айвазовского. Он жил и работал здесь, любил и всегда</w:t>
      </w:r>
      <w:r w:rsidR="0029262C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помогал своему любимому городу, </w:t>
      </w:r>
      <w:r w:rsidR="0029262C" w:rsidRPr="0029262C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и</w:t>
      </w:r>
      <w:r w:rsidR="0029262C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,</w:t>
      </w:r>
      <w:r w:rsidR="0029262C" w:rsidRPr="0029262C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в конце жизни</w:t>
      </w:r>
      <w:r w:rsidR="00784C77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,</w:t>
      </w:r>
      <w:r w:rsidR="0029262C" w:rsidRPr="0029262C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завещал свой </w:t>
      </w:r>
      <w:r w:rsidR="00122A57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особняк,</w:t>
      </w:r>
      <w:r w:rsidR="0029262C" w:rsidRPr="0029262C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с 12 тыс. картин</w:t>
      </w:r>
      <w:r w:rsidR="00784C77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,</w:t>
      </w:r>
      <w:r w:rsidR="0029262C" w:rsidRPr="0029262C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</w:t>
      </w:r>
      <w:r w:rsidR="00784C77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Феодосии - </w:t>
      </w:r>
      <w:r w:rsidR="0029262C" w:rsidRPr="0029262C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городу</w:t>
      </w:r>
      <w:r w:rsidR="00784C77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, который его вдохновлял</w:t>
      </w:r>
      <w:r w:rsidR="0029262C" w:rsidRPr="0029262C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. </w:t>
      </w:r>
      <w:r w:rsidR="00784C77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Посетив этот музей-галерею</w:t>
      </w:r>
      <w:r w:rsidR="00122A57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,</w:t>
      </w:r>
      <w:r w:rsidR="00784C77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вы поймете, почему картины Айвазовского имеют такую большую ценность во всем мире.</w:t>
      </w:r>
    </w:p>
    <w:p w:rsidR="0013237B" w:rsidRPr="0013237B" w:rsidRDefault="0013237B" w:rsidP="0013237B">
      <w:pPr>
        <w:spacing w:before="120" w:after="0"/>
        <w:jc w:val="both"/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</w:pPr>
      <w:r w:rsidRPr="0013237B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Переезд в Керчь в сопровождении экскурсовода с рассказом о Крыме</w:t>
      </w:r>
      <w:r w:rsidR="00555306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 (1 час 30 минут)</w:t>
      </w:r>
      <w:r w:rsidRPr="0013237B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.</w:t>
      </w:r>
    </w:p>
    <w:p w:rsidR="00C9275A" w:rsidRPr="008A14CF" w:rsidRDefault="00F80112" w:rsidP="00080676">
      <w:pPr>
        <w:tabs>
          <w:tab w:val="left" w:pos="7371"/>
        </w:tabs>
        <w:spacing w:before="120" w:after="0"/>
        <w:jc w:val="both"/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 wp14:anchorId="3305FF3E" wp14:editId="081DC57E">
            <wp:simplePos x="0" y="0"/>
            <wp:positionH relativeFrom="column">
              <wp:posOffset>4706620</wp:posOffset>
            </wp:positionH>
            <wp:positionV relativeFrom="paragraph">
              <wp:posOffset>342900</wp:posOffset>
            </wp:positionV>
            <wp:extent cx="2016000" cy="1134000"/>
            <wp:effectExtent l="0" t="0" r="3810" b="9525"/>
            <wp:wrapSquare wrapText="bothSides"/>
            <wp:docPr id="9" name="Рисунок 9" descr="https://altaitop.ru/wp-content/uploads/2020/06/ost-2048x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ltaitop.ru/wp-content/uploads/2020/06/ost-2048x11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1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37B" w:rsidRPr="0013237B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 xml:space="preserve">Городу Керчь более 2600 лет, некогда могущественное царство </w:t>
      </w:r>
      <w:proofErr w:type="spellStart"/>
      <w:r w:rsidR="0013237B" w:rsidRPr="0013237B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Боспор</w:t>
      </w:r>
      <w:proofErr w:type="spellEnd"/>
      <w:r w:rsidR="0013237B" w:rsidRPr="0013237B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 xml:space="preserve">, место обитания древних скифов, древних греков и </w:t>
      </w:r>
      <w:r w:rsidR="00784C77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 xml:space="preserve">место </w:t>
      </w:r>
      <w:r w:rsidR="0013237B" w:rsidRPr="0013237B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 xml:space="preserve">множества раскопок ценнейших предметов древности. </w:t>
      </w:r>
      <w:r w:rsidR="0013237B" w:rsidRPr="0013237B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Обзорная экскурсия по городу Керчь</w:t>
      </w:r>
      <w:r w:rsidR="0013237B" w:rsidRPr="0013237B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 </w:t>
      </w:r>
      <w:r w:rsidR="0013237B" w:rsidRPr="0013237B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с посещением</w:t>
      </w:r>
      <w:r w:rsidR="0013237B" w:rsidRPr="0013237B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 xml:space="preserve"> </w:t>
      </w:r>
      <w:r w:rsidR="0013237B" w:rsidRPr="0013237B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Храм</w:t>
      </w:r>
      <w:proofErr w:type="gramStart"/>
      <w:r w:rsidR="0013237B" w:rsidRPr="0013237B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а Иоа</w:t>
      </w:r>
      <w:proofErr w:type="gramEnd"/>
      <w:r w:rsidR="0013237B" w:rsidRPr="0013237B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нна Предтечи</w:t>
      </w:r>
      <w:r w:rsidR="0013237B" w:rsidRPr="0013237B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 (VIII в.), </w:t>
      </w:r>
      <w:r w:rsidR="0013237B" w:rsidRPr="0013237B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горы Митридат</w:t>
      </w:r>
      <w:r w:rsidR="0013237B" w:rsidRPr="0013237B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 xml:space="preserve"> (столица </w:t>
      </w:r>
      <w:proofErr w:type="spellStart"/>
      <w:r w:rsidR="0013237B" w:rsidRPr="0013237B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Боспорского</w:t>
      </w:r>
      <w:proofErr w:type="spellEnd"/>
      <w:r w:rsidR="0013237B" w:rsidRPr="0013237B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 xml:space="preserve"> царства - место смерти легендарного понтийского царя Митридата VI), </w:t>
      </w:r>
      <w:proofErr w:type="spellStart"/>
      <w:r w:rsidR="00C9275A" w:rsidRPr="00C9275A"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Митридатской</w:t>
      </w:r>
      <w:proofErr w:type="spellEnd"/>
      <w:r w:rsidR="00C9275A" w:rsidRPr="00C9275A"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 xml:space="preserve"> лестницы</w:t>
      </w:r>
      <w:r w:rsidR="00C9275A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 xml:space="preserve">. Обзор </w:t>
      </w:r>
      <w:r w:rsidR="00C9275A" w:rsidRPr="008A14CF"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Крымского</w:t>
      </w:r>
      <w:r w:rsidR="0013237B" w:rsidRPr="008A14CF"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 xml:space="preserve"> мост</w:t>
      </w:r>
      <w:r w:rsidR="00C9275A" w:rsidRPr="008A14CF"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а</w:t>
      </w:r>
      <w:r w:rsidR="008A14CF" w:rsidRPr="008A14CF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 xml:space="preserve"> с горы Митридат</w:t>
      </w:r>
      <w:r w:rsidR="0013237B" w:rsidRPr="008A14CF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. </w:t>
      </w:r>
    </w:p>
    <w:p w:rsidR="0013237B" w:rsidRPr="00B45670" w:rsidRDefault="00F80112" w:rsidP="00140FB3">
      <w:pPr>
        <w:spacing w:before="120" w:after="0"/>
        <w:jc w:val="both"/>
        <w:rPr>
          <w:rFonts w:ascii="Century Gothic" w:eastAsia="Times New Roman" w:hAnsi="Century Gothic" w:cs="Courier New"/>
          <w:b/>
          <w:bCs/>
          <w:i/>
          <w:color w:val="FF0000"/>
          <w:sz w:val="16"/>
          <w:szCs w:val="16"/>
          <w:lang w:eastAsia="ru-RU"/>
        </w:rPr>
      </w:pPr>
      <w:r w:rsidRPr="00B45670">
        <w:rPr>
          <w:rFonts w:ascii="Century Gothic" w:eastAsia="Times New Roman" w:hAnsi="Century Gothic" w:cs="Courier New"/>
          <w:b/>
          <w:i/>
          <w:color w:val="FF0000"/>
          <w:sz w:val="16"/>
          <w:szCs w:val="16"/>
          <w:lang w:eastAsia="ru-RU"/>
        </w:rPr>
        <w:t xml:space="preserve">По желанию - </w:t>
      </w:r>
      <w:r w:rsidR="00C9275A" w:rsidRPr="00B45670">
        <w:rPr>
          <w:rFonts w:ascii="Century Gothic" w:eastAsia="Times New Roman" w:hAnsi="Century Gothic" w:cs="Courier New"/>
          <w:b/>
          <w:i/>
          <w:color w:val="FF0000"/>
          <w:sz w:val="16"/>
          <w:szCs w:val="16"/>
          <w:lang w:eastAsia="ru-RU"/>
        </w:rPr>
        <w:t xml:space="preserve"> морская прогулка к Крымскому мосту (оплачивается дополнительно – 500 руб.)</w:t>
      </w:r>
    </w:p>
    <w:p w:rsidR="0013237B" w:rsidRPr="009C250A" w:rsidRDefault="0013237B" w:rsidP="00140FB3">
      <w:pPr>
        <w:spacing w:before="120" w:after="0"/>
        <w:jc w:val="both"/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Возвращение в отель.</w:t>
      </w:r>
      <w:r w:rsid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 </w:t>
      </w:r>
      <w:r w:rsidR="009C250A"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В теплое время года – вечернее время для купания в море.</w:t>
      </w:r>
    </w:p>
    <w:p w:rsidR="0013237B" w:rsidRDefault="0013237B" w:rsidP="00140FB3">
      <w:pPr>
        <w:spacing w:before="120" w:after="0"/>
        <w:jc w:val="both"/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Ужин.</w:t>
      </w:r>
      <w:r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 xml:space="preserve"> </w:t>
      </w:r>
    </w:p>
    <w:p w:rsidR="00140FB3" w:rsidRDefault="0013237B" w:rsidP="00140FB3">
      <w:pPr>
        <w:spacing w:before="120" w:after="0"/>
        <w:jc w:val="both"/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</w:pP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 </w:t>
      </w:r>
      <w:r w:rsidR="00140FB3"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День </w:t>
      </w:r>
      <w:r w:rsidR="00A21C87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3</w:t>
      </w:r>
      <w:r w:rsidR="00140FB3"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. </w:t>
      </w:r>
      <w:r w:rsidR="00140FB3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Феодосия</w:t>
      </w:r>
      <w:r w:rsidR="005C0D3F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 – </w:t>
      </w:r>
      <w:r w:rsidR="005F7B50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Коктебель </w:t>
      </w:r>
      <w:r w:rsidR="005C0D3F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– Новый Свет</w:t>
      </w:r>
      <w:r w:rsidR="00A21C87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 – </w:t>
      </w:r>
      <w:r w:rsidR="005F7B50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Судак - </w:t>
      </w:r>
      <w:r w:rsidR="00A21C87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Южный берег Крыма</w:t>
      </w:r>
      <w:r w:rsidR="00140FB3"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:</w:t>
      </w:r>
    </w:p>
    <w:p w:rsidR="00140FB3" w:rsidRDefault="00080676" w:rsidP="00140FB3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1600" behindDoc="0" locked="0" layoutInCell="1" allowOverlap="1" wp14:anchorId="792E2FB0" wp14:editId="7BE866A0">
            <wp:simplePos x="0" y="0"/>
            <wp:positionH relativeFrom="column">
              <wp:posOffset>4702810</wp:posOffset>
            </wp:positionH>
            <wp:positionV relativeFrom="paragraph">
              <wp:posOffset>180340</wp:posOffset>
            </wp:positionV>
            <wp:extent cx="2016000" cy="1249200"/>
            <wp:effectExtent l="0" t="0" r="3810" b="8255"/>
            <wp:wrapSquare wrapText="bothSides"/>
            <wp:docPr id="10" name="Рисунок 10" descr="https://i0.wp.com/img-fotki.yandex.ru/get/9346/67700761.115/0_bded3_d19f534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0.wp.com/img-fotki.yandex.ru/get/9346/67700761.115/0_bded3_d19f5349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1"/>
                    <a:stretch/>
                  </pic:blipFill>
                  <pic:spPr bwMode="auto">
                    <a:xfrm>
                      <a:off x="0" y="0"/>
                      <a:ext cx="2016000" cy="12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FB3" w:rsidRPr="00140FB3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Завтрак.</w:t>
      </w:r>
      <w:r w:rsidRPr="00080676">
        <w:t xml:space="preserve"> </w:t>
      </w:r>
    </w:p>
    <w:p w:rsidR="008A14CF" w:rsidRPr="00565C42" w:rsidRDefault="005C0D3F" w:rsidP="00140FB3">
      <w:pPr>
        <w:spacing w:before="120" w:after="0"/>
        <w:jc w:val="both"/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Переезд в </w:t>
      </w:r>
      <w:r w:rsidR="008A14CF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Коктебель.</w:t>
      </w:r>
      <w:r w:rsidR="00784C77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 </w:t>
      </w:r>
      <w:r w:rsidR="00784C77"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В 19 веке Коктебель облюбовала литературная</w:t>
      </w:r>
      <w:r w:rsidR="00565C42"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и ученая</w:t>
      </w:r>
      <w:r w:rsidR="00784C77"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богема во главе с поэтом и</w:t>
      </w:r>
      <w:r w:rsidR="00565C42"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</w:t>
      </w:r>
      <w:r w:rsidR="00784C77"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художником Максимилианом Вол</w:t>
      </w:r>
      <w:r w:rsidR="00565C42"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ошиным. З</w:t>
      </w:r>
      <w:r w:rsidR="00784C77"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десь </w:t>
      </w:r>
      <w:r w:rsidR="00565C42"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любили бывать</w:t>
      </w:r>
      <w:r w:rsidR="00784C77"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Цветаева, Пастернак, Булгаков, Гумилев </w:t>
      </w:r>
      <w:r w:rsidR="00565C42"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и многие другие известные люди. Кроме того, здесь развивался </w:t>
      </w:r>
      <w:proofErr w:type="spellStart"/>
      <w:r w:rsidR="00565C42"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парапланеризм</w:t>
      </w:r>
      <w:proofErr w:type="spellEnd"/>
      <w:r w:rsidR="00565C42"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и воздухоплавание. Об этом и многом другом вам поведаем наш увлеченный экск</w:t>
      </w:r>
      <w:r w:rsid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урсовод, а вы оцените красоту </w:t>
      </w:r>
      <w:r w:rsidR="00565C42"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этого знаменитого курортного городка.</w:t>
      </w:r>
    </w:p>
    <w:p w:rsidR="008A14CF" w:rsidRPr="00122A57" w:rsidRDefault="00080676" w:rsidP="00140FB3">
      <w:pPr>
        <w:spacing w:before="120" w:after="0"/>
        <w:jc w:val="both"/>
        <w:rPr>
          <w:rFonts w:ascii="Century Gothic" w:eastAsia="Times New Roman" w:hAnsi="Century Gothic" w:cs="Courier New"/>
          <w:b/>
          <w:bCs/>
          <w:i/>
          <w:color w:val="FF0000"/>
          <w:sz w:val="16"/>
          <w:szCs w:val="16"/>
          <w:lang w:eastAsia="ru-RU"/>
        </w:rPr>
      </w:pPr>
      <w:r w:rsidRPr="00122A57">
        <w:rPr>
          <w:noProof/>
          <w:color w:val="FF0000"/>
          <w:lang w:eastAsia="ru-RU"/>
        </w:rPr>
        <w:drawing>
          <wp:anchor distT="0" distB="0" distL="114300" distR="114300" simplePos="0" relativeHeight="251802624" behindDoc="0" locked="0" layoutInCell="1" allowOverlap="1" wp14:anchorId="37750BEE" wp14:editId="20576E53">
            <wp:simplePos x="0" y="0"/>
            <wp:positionH relativeFrom="column">
              <wp:posOffset>4702810</wp:posOffset>
            </wp:positionH>
            <wp:positionV relativeFrom="paragraph">
              <wp:posOffset>337820</wp:posOffset>
            </wp:positionV>
            <wp:extent cx="2016000" cy="1346400"/>
            <wp:effectExtent l="0" t="0" r="3810" b="6350"/>
            <wp:wrapSquare wrapText="bothSides"/>
            <wp:docPr id="11" name="Рисунок 11" descr="http://lazurniy-koktebel.ru/upload/iblock/c42/grov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azurniy-koktebel.ru/upload/iblock/c42/grove-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4CF" w:rsidRPr="00122A57">
        <w:rPr>
          <w:rFonts w:ascii="Century Gothic" w:eastAsia="Times New Roman" w:hAnsi="Century Gothic" w:cs="Courier New"/>
          <w:b/>
          <w:bCs/>
          <w:i/>
          <w:color w:val="FF0000"/>
          <w:sz w:val="16"/>
          <w:szCs w:val="16"/>
          <w:lang w:eastAsia="ru-RU"/>
        </w:rPr>
        <w:t>Морская прогулка к «Золотым воротам» вдоль горы Кара-Даг</w:t>
      </w:r>
      <w:r w:rsidR="00F355BA" w:rsidRPr="00122A57">
        <w:rPr>
          <w:rFonts w:ascii="Century Gothic" w:eastAsia="Times New Roman" w:hAnsi="Century Gothic" w:cs="Courier New"/>
          <w:b/>
          <w:bCs/>
          <w:i/>
          <w:color w:val="FF0000"/>
          <w:sz w:val="16"/>
          <w:szCs w:val="16"/>
          <w:lang w:eastAsia="ru-RU"/>
        </w:rPr>
        <w:t xml:space="preserve"> </w:t>
      </w:r>
      <w:r w:rsidR="008A14CF" w:rsidRPr="00122A57">
        <w:rPr>
          <w:rFonts w:ascii="Century Gothic" w:eastAsia="Times New Roman" w:hAnsi="Century Gothic" w:cs="Courier New"/>
          <w:b/>
          <w:bCs/>
          <w:i/>
          <w:color w:val="FF0000"/>
          <w:sz w:val="16"/>
          <w:szCs w:val="16"/>
          <w:lang w:eastAsia="ru-RU"/>
        </w:rPr>
        <w:t>(за дополнительную плату – от 700 руб.)</w:t>
      </w:r>
      <w:r w:rsidR="00F355BA" w:rsidRPr="00122A57">
        <w:rPr>
          <w:rFonts w:ascii="Century Gothic" w:eastAsia="Times New Roman" w:hAnsi="Century Gothic" w:cs="Courier New"/>
          <w:b/>
          <w:bCs/>
          <w:i/>
          <w:color w:val="FF0000"/>
          <w:sz w:val="16"/>
          <w:szCs w:val="16"/>
          <w:lang w:eastAsia="ru-RU"/>
        </w:rPr>
        <w:t>, купание в море.</w:t>
      </w:r>
    </w:p>
    <w:p w:rsidR="008A14CF" w:rsidRDefault="008A14CF" w:rsidP="00140FB3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Переезд в Новый Свет (1 час).</w:t>
      </w:r>
    </w:p>
    <w:p w:rsidR="008A14CF" w:rsidRPr="007179E6" w:rsidRDefault="008A14CF" w:rsidP="008A14CF">
      <w:pPr>
        <w:spacing w:before="120" w:after="0"/>
        <w:jc w:val="both"/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</w:pPr>
      <w:r w:rsidRPr="007179E6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Поселок некогда появился стараниями Льва Голицына, известного винодела, который назвал его </w:t>
      </w:r>
      <w:r w:rsidR="00F355B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Парадиз, настолько райское место было здесь</w:t>
      </w:r>
      <w:r w:rsidRPr="007179E6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. Примечательно, что когда-то в гостях у Голицына побывал император Николай </w:t>
      </w:r>
      <w:r w:rsidRPr="007179E6">
        <w:rPr>
          <w:rFonts w:ascii="Century Gothic" w:eastAsia="Times New Roman" w:hAnsi="Century Gothic" w:cs="Courier New"/>
          <w:bCs/>
          <w:color w:val="000000"/>
          <w:sz w:val="16"/>
          <w:szCs w:val="16"/>
          <w:lang w:val="en-US" w:eastAsia="ru-RU"/>
        </w:rPr>
        <w:t>II</w:t>
      </w:r>
      <w:r w:rsidRPr="007179E6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, и после этого поселок стал называться Новый Свет. Вина, которые </w:t>
      </w:r>
      <w:r w:rsid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создавал здесь князь Голицын</w:t>
      </w:r>
      <w:r w:rsidRPr="007179E6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, неоднократно побеждали на международных конкурсах и однажды их официально разрешили называть </w:t>
      </w:r>
      <w:r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«</w:t>
      </w:r>
      <w:r w:rsidRPr="007179E6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шампанскими</w:t>
      </w:r>
      <w:r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»</w:t>
      </w:r>
      <w:r w:rsidRPr="007179E6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. </w:t>
      </w:r>
    </w:p>
    <w:p w:rsidR="008A14CF" w:rsidRPr="007179E6" w:rsidRDefault="005F7B50" w:rsidP="008A14CF">
      <w:pPr>
        <w:spacing w:before="120" w:after="0"/>
        <w:jc w:val="both"/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 xml:space="preserve">Прогулка по Царской тропе. </w:t>
      </w:r>
      <w:r w:rsidR="008A14CF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Тропа Голицына или Царская тропа </w:t>
      </w:r>
      <w:r w:rsidR="008A14CF" w:rsidRPr="007179E6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была вырублена в </w:t>
      </w:r>
      <w:r w:rsidR="008A14CF" w:rsidRPr="007179E6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lastRenderedPageBreak/>
        <w:t xml:space="preserve">скале по кромке моря специально к приезду Императора </w:t>
      </w:r>
      <w:r w:rsidR="008A14CF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Николая </w:t>
      </w:r>
      <w:r w:rsidR="008A14CF">
        <w:rPr>
          <w:rFonts w:ascii="Century Gothic" w:eastAsia="Times New Roman" w:hAnsi="Century Gothic" w:cs="Courier New"/>
          <w:bCs/>
          <w:color w:val="000000"/>
          <w:sz w:val="16"/>
          <w:szCs w:val="16"/>
          <w:lang w:val="en-US" w:eastAsia="ru-RU"/>
        </w:rPr>
        <w:t>II</w:t>
      </w:r>
      <w:r w:rsidR="008A14CF" w:rsidRPr="00781A5F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</w:t>
      </w:r>
      <w:r w:rsidR="008A14CF" w:rsidRPr="007179E6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для его прогулок. И вид с этой тропы о</w:t>
      </w:r>
      <w:r w:rsidR="008A14CF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ткрывается поистине потрясающий: </w:t>
      </w:r>
      <w:r w:rsidR="008A14CF" w:rsidRPr="007179E6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голубые бухты, горы и хвойные леса, морской бриз. Когда-то существовавшее название Рай как нельзя лучше подходит для этого пейзажа.</w:t>
      </w:r>
      <w:r w:rsidR="008A14CF" w:rsidRPr="009C250A">
        <w:t xml:space="preserve"> </w:t>
      </w:r>
    </w:p>
    <w:p w:rsidR="00F355BA" w:rsidRDefault="00080676" w:rsidP="00140FB3">
      <w:pPr>
        <w:spacing w:before="120" w:after="0"/>
        <w:jc w:val="both"/>
        <w:rPr>
          <w:rFonts w:ascii="Century Gothic" w:eastAsia="Times New Roman" w:hAnsi="Century Gothic" w:cs="Courier New"/>
          <w:b/>
          <w:bCs/>
          <w:i/>
          <w:color w:val="000000"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 wp14:anchorId="276CD1BA" wp14:editId="14B6A237">
            <wp:simplePos x="0" y="0"/>
            <wp:positionH relativeFrom="column">
              <wp:posOffset>4712335</wp:posOffset>
            </wp:positionH>
            <wp:positionV relativeFrom="paragraph">
              <wp:posOffset>6350</wp:posOffset>
            </wp:positionV>
            <wp:extent cx="2016000" cy="1288800"/>
            <wp:effectExtent l="0" t="0" r="3810" b="6985"/>
            <wp:wrapSquare wrapText="bothSides"/>
            <wp:docPr id="30" name="Рисунок 30" descr="https://avatars.mds.yandex.net/get-pdb/879261/32d8c573-02d2-45ff-bcb6-688110efd9a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879261/32d8c573-02d2-45ff-bcb6-688110efd9a5/s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2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5BA">
        <w:rPr>
          <w:rFonts w:ascii="Century Gothic" w:eastAsia="Times New Roman" w:hAnsi="Century Gothic" w:cs="Courier New"/>
          <w:b/>
          <w:bCs/>
          <w:i/>
          <w:color w:val="000000"/>
          <w:sz w:val="16"/>
          <w:szCs w:val="16"/>
          <w:lang w:eastAsia="ru-RU"/>
        </w:rPr>
        <w:t xml:space="preserve">Переезд </w:t>
      </w:r>
      <w:proofErr w:type="gramStart"/>
      <w:r w:rsidR="00F355BA">
        <w:rPr>
          <w:rFonts w:ascii="Century Gothic" w:eastAsia="Times New Roman" w:hAnsi="Century Gothic" w:cs="Courier New"/>
          <w:b/>
          <w:bCs/>
          <w:i/>
          <w:color w:val="000000"/>
          <w:sz w:val="16"/>
          <w:szCs w:val="16"/>
          <w:lang w:eastAsia="ru-RU"/>
        </w:rPr>
        <w:t>в</w:t>
      </w:r>
      <w:proofErr w:type="gramEnd"/>
      <w:r w:rsidR="00F355BA">
        <w:rPr>
          <w:rFonts w:ascii="Century Gothic" w:eastAsia="Times New Roman" w:hAnsi="Century Gothic" w:cs="Courier New"/>
          <w:b/>
          <w:bCs/>
          <w:i/>
          <w:color w:val="000000"/>
          <w:sz w:val="16"/>
          <w:szCs w:val="16"/>
          <w:lang w:eastAsia="ru-RU"/>
        </w:rPr>
        <w:t xml:space="preserve"> Судак</w:t>
      </w:r>
      <w:r w:rsidR="00122A57">
        <w:rPr>
          <w:rFonts w:ascii="Century Gothic" w:eastAsia="Times New Roman" w:hAnsi="Century Gothic" w:cs="Courier New"/>
          <w:b/>
          <w:bCs/>
          <w:i/>
          <w:color w:val="000000"/>
          <w:sz w:val="16"/>
          <w:szCs w:val="16"/>
          <w:lang w:eastAsia="ru-RU"/>
        </w:rPr>
        <w:t xml:space="preserve"> (30 минут)</w:t>
      </w:r>
      <w:r w:rsidR="00F355BA">
        <w:rPr>
          <w:rFonts w:ascii="Century Gothic" w:eastAsia="Times New Roman" w:hAnsi="Century Gothic" w:cs="Courier New"/>
          <w:b/>
          <w:bCs/>
          <w:i/>
          <w:color w:val="000000"/>
          <w:sz w:val="16"/>
          <w:szCs w:val="16"/>
          <w:lang w:eastAsia="ru-RU"/>
        </w:rPr>
        <w:t>.</w:t>
      </w:r>
    </w:p>
    <w:p w:rsidR="005C0D3F" w:rsidRPr="008A14CF" w:rsidRDefault="00781A5F" w:rsidP="00140FB3">
      <w:pPr>
        <w:spacing w:before="120" w:after="0"/>
        <w:jc w:val="both"/>
        <w:rPr>
          <w:rFonts w:ascii="Century Gothic" w:eastAsia="Times New Roman" w:hAnsi="Century Gothic" w:cs="Courier New"/>
          <w:b/>
          <w:bCs/>
          <w:i/>
          <w:color w:val="000000"/>
          <w:sz w:val="16"/>
          <w:szCs w:val="16"/>
          <w:lang w:eastAsia="ru-RU"/>
        </w:rPr>
      </w:pPr>
      <w:r w:rsidRPr="00122A57">
        <w:rPr>
          <w:rFonts w:ascii="Century Gothic" w:eastAsia="Times New Roman" w:hAnsi="Century Gothic" w:cs="Courier New"/>
          <w:b/>
          <w:bCs/>
          <w:i/>
          <w:color w:val="FF0000"/>
          <w:sz w:val="16"/>
          <w:szCs w:val="16"/>
          <w:lang w:eastAsia="ru-RU"/>
        </w:rPr>
        <w:t>Экскурсия по Генуэзской крепости</w:t>
      </w:r>
      <w:r w:rsidR="008A14CF" w:rsidRPr="00122A57">
        <w:rPr>
          <w:rFonts w:ascii="Century Gothic" w:eastAsia="Times New Roman" w:hAnsi="Century Gothic" w:cs="Courier New"/>
          <w:b/>
          <w:bCs/>
          <w:i/>
          <w:color w:val="FF0000"/>
          <w:sz w:val="16"/>
          <w:szCs w:val="16"/>
          <w:lang w:eastAsia="ru-RU"/>
        </w:rPr>
        <w:t xml:space="preserve"> (опционально за дополнительную плату – 250 руб.)</w:t>
      </w:r>
      <w:r w:rsidR="005C0D3F" w:rsidRPr="00122A57">
        <w:rPr>
          <w:rFonts w:ascii="Century Gothic" w:eastAsia="Times New Roman" w:hAnsi="Century Gothic" w:cs="Courier New"/>
          <w:b/>
          <w:bCs/>
          <w:i/>
          <w:color w:val="FF0000"/>
          <w:sz w:val="16"/>
          <w:szCs w:val="16"/>
          <w:lang w:eastAsia="ru-RU"/>
        </w:rPr>
        <w:t>.</w:t>
      </w:r>
      <w:r w:rsidR="001F4EF5" w:rsidRPr="008A14CF">
        <w:rPr>
          <w:i/>
        </w:rPr>
        <w:t xml:space="preserve"> </w:t>
      </w:r>
    </w:p>
    <w:p w:rsidR="005C0D3F" w:rsidRDefault="005C0D3F" w:rsidP="005C0D3F">
      <w:pPr>
        <w:spacing w:before="120" w:after="0"/>
        <w:jc w:val="both"/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</w:pPr>
      <w:proofErr w:type="gramStart"/>
      <w:r w:rsidRPr="005C0D3F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Начиная с XII века постепенно генуэзцы захватили все побережье</w:t>
      </w:r>
      <w:proofErr w:type="gramEnd"/>
      <w:r w:rsidRPr="005C0D3F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 xml:space="preserve"> от </w:t>
      </w:r>
      <w:proofErr w:type="spellStart"/>
      <w:r w:rsidRPr="005C0D3F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Боспора</w:t>
      </w:r>
      <w:proofErr w:type="spellEnd"/>
      <w:r w:rsidRPr="005C0D3F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 xml:space="preserve"> (Керчи) до Херсонеса (нынешний район Севастополя). Кафа (Феодосия) стала столицей их колонии в Крыму, а Судак - военной базой. </w:t>
      </w:r>
      <w:r w:rsidR="00A21C87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В настоящий момент – это одна из наиболее сохранившихся крепостей в мире.</w:t>
      </w:r>
    </w:p>
    <w:p w:rsidR="00A21C87" w:rsidRDefault="00A21C87" w:rsidP="00B30A13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Экскурсия вдоль живописного Южного берега Крыма. Остановка у храма-маяка св. Николая Чудотворца.</w:t>
      </w:r>
    </w:p>
    <w:p w:rsidR="00A21C87" w:rsidRPr="00D023D6" w:rsidRDefault="00A21C87" w:rsidP="00B30A13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Размещение в отеле на Южном</w:t>
      </w:r>
      <w:r w:rsidR="00F355B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 берегу Крыма, </w:t>
      </w:r>
      <w:r w:rsidR="00122A57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современные 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номера с удобствами.</w:t>
      </w:r>
    </w:p>
    <w:p w:rsidR="00A21C87" w:rsidRDefault="00A21C87" w:rsidP="00B30A13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Ужин.</w:t>
      </w:r>
    </w:p>
    <w:p w:rsidR="007179E6" w:rsidRDefault="007179E6" w:rsidP="007179E6">
      <w:pPr>
        <w:spacing w:before="120" w:after="0"/>
        <w:jc w:val="both"/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</w:pP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День </w:t>
      </w:r>
      <w:r w:rsidR="00A21C87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4</w:t>
      </w: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.</w:t>
      </w:r>
      <w:r w:rsidR="009C250A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 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 </w:t>
      </w:r>
      <w:r w:rsidR="00A61701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Ялта</w:t>
      </w:r>
      <w:r w:rsidR="008A7947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 – Никита - Ливадия</w:t>
      </w: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:</w:t>
      </w:r>
    </w:p>
    <w:p w:rsidR="007179E6" w:rsidRDefault="007179E6" w:rsidP="00B30A13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Завтрак.</w:t>
      </w:r>
    </w:p>
    <w:p w:rsidR="00C953B3" w:rsidRDefault="00F355BA" w:rsidP="00F355BA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Экскурсия в Никитский ботанический сад.</w:t>
      </w:r>
      <w:r w:rsidR="00565C42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 </w:t>
      </w:r>
    </w:p>
    <w:p w:rsidR="00C953B3" w:rsidRPr="00122A57" w:rsidRDefault="00EC54A1" w:rsidP="00F355BA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B050"/>
          <w:sz w:val="16"/>
          <w:szCs w:val="16"/>
          <w:lang w:eastAsia="ru-RU"/>
        </w:rPr>
      </w:pPr>
      <w:r w:rsidRPr="00122A57">
        <w:rPr>
          <w:noProof/>
          <w:color w:val="00B050"/>
          <w:lang w:eastAsia="ru-RU"/>
        </w:rPr>
        <w:drawing>
          <wp:anchor distT="0" distB="0" distL="114300" distR="114300" simplePos="0" relativeHeight="251803648" behindDoc="0" locked="0" layoutInCell="1" allowOverlap="1" wp14:anchorId="48371D88" wp14:editId="0574D82E">
            <wp:simplePos x="0" y="0"/>
            <wp:positionH relativeFrom="column">
              <wp:posOffset>4712335</wp:posOffset>
            </wp:positionH>
            <wp:positionV relativeFrom="paragraph">
              <wp:posOffset>20955</wp:posOffset>
            </wp:positionV>
            <wp:extent cx="2008505" cy="1362075"/>
            <wp:effectExtent l="0" t="0" r="0" b="9525"/>
            <wp:wrapSquare wrapText="bothSides"/>
            <wp:docPr id="12" name="Рисунок 12" descr="https://img-fotki.yandex.ru/get/28032/96386024.4bc/0_136316_feb9a11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-fotki.yandex.ru/get/28032/96386024.4bc/0_136316_feb9a118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863"/>
                    <a:stretch/>
                  </pic:blipFill>
                  <pic:spPr bwMode="auto">
                    <a:xfrm>
                      <a:off x="0" y="0"/>
                      <a:ext cx="200850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3B3" w:rsidRPr="00122A57">
        <w:rPr>
          <w:rFonts w:ascii="Century Gothic" w:eastAsia="Times New Roman" w:hAnsi="Century Gothic" w:cs="Courier New"/>
          <w:b/>
          <w:bCs/>
          <w:color w:val="00B050"/>
          <w:sz w:val="16"/>
          <w:szCs w:val="16"/>
          <w:lang w:eastAsia="ru-RU"/>
        </w:rPr>
        <w:t xml:space="preserve">МАРТ – ПОДСНЕЖНИКИ, РОЗЫ. </w:t>
      </w:r>
    </w:p>
    <w:p w:rsidR="00C953B3" w:rsidRPr="00122A57" w:rsidRDefault="00565C42" w:rsidP="00F355BA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B050"/>
          <w:sz w:val="16"/>
          <w:szCs w:val="16"/>
          <w:lang w:eastAsia="ru-RU"/>
        </w:rPr>
      </w:pPr>
      <w:r w:rsidRPr="00122A57">
        <w:rPr>
          <w:rFonts w:ascii="Century Gothic" w:eastAsia="Times New Roman" w:hAnsi="Century Gothic" w:cs="Courier New"/>
          <w:b/>
          <w:bCs/>
          <w:color w:val="00B050"/>
          <w:sz w:val="16"/>
          <w:szCs w:val="16"/>
          <w:lang w:eastAsia="ru-RU"/>
        </w:rPr>
        <w:t xml:space="preserve">АПРЕЛЬ </w:t>
      </w:r>
      <w:r w:rsidR="00C953B3" w:rsidRPr="00122A57">
        <w:rPr>
          <w:rFonts w:ascii="Century Gothic" w:eastAsia="Times New Roman" w:hAnsi="Century Gothic" w:cs="Courier New"/>
          <w:b/>
          <w:bCs/>
          <w:color w:val="00B050"/>
          <w:sz w:val="16"/>
          <w:szCs w:val="16"/>
          <w:lang w:eastAsia="ru-RU"/>
        </w:rPr>
        <w:t xml:space="preserve">– МАЙ </w:t>
      </w:r>
      <w:r w:rsidRPr="00122A57">
        <w:rPr>
          <w:rFonts w:ascii="Century Gothic" w:eastAsia="Times New Roman" w:hAnsi="Century Gothic" w:cs="Courier New"/>
          <w:b/>
          <w:bCs/>
          <w:color w:val="00B050"/>
          <w:sz w:val="16"/>
          <w:szCs w:val="16"/>
          <w:lang w:eastAsia="ru-RU"/>
        </w:rPr>
        <w:t xml:space="preserve">– ПАРАД </w:t>
      </w:r>
      <w:r w:rsidR="00C953B3" w:rsidRPr="00122A57">
        <w:rPr>
          <w:rFonts w:ascii="Century Gothic" w:eastAsia="Times New Roman" w:hAnsi="Century Gothic" w:cs="Courier New"/>
          <w:b/>
          <w:bCs/>
          <w:color w:val="00B050"/>
          <w:sz w:val="16"/>
          <w:szCs w:val="16"/>
          <w:lang w:eastAsia="ru-RU"/>
        </w:rPr>
        <w:t>ТЮЛЬПАНОВ.</w:t>
      </w:r>
      <w:r w:rsidR="00EC54A1" w:rsidRPr="00122A57">
        <w:rPr>
          <w:color w:val="00B050"/>
        </w:rPr>
        <w:t xml:space="preserve"> </w:t>
      </w:r>
    </w:p>
    <w:p w:rsidR="00565C42" w:rsidRPr="005666E8" w:rsidRDefault="00565C42" w:rsidP="00F355BA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FF0000"/>
          <w:sz w:val="16"/>
          <w:szCs w:val="16"/>
          <w:lang w:eastAsia="ru-RU"/>
        </w:rPr>
      </w:pPr>
      <w:r w:rsidRPr="00122A57">
        <w:rPr>
          <w:rFonts w:ascii="Century Gothic" w:eastAsia="Times New Roman" w:hAnsi="Century Gothic" w:cs="Courier New"/>
          <w:b/>
          <w:bCs/>
          <w:color w:val="00B050"/>
          <w:sz w:val="16"/>
          <w:szCs w:val="16"/>
          <w:lang w:eastAsia="ru-RU"/>
        </w:rPr>
        <w:t>КОНЕЦ ОКТЯБРЯ – БАЛ ХРИЗАНТЕМ.</w:t>
      </w:r>
    </w:p>
    <w:p w:rsidR="00F355BA" w:rsidRPr="00565C42" w:rsidRDefault="00565C42" w:rsidP="00F355BA">
      <w:pPr>
        <w:spacing w:before="120" w:after="0"/>
        <w:jc w:val="both"/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</w:pPr>
      <w:r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Сад, в котором развивалось крымское виноделие, садоводство и </w:t>
      </w:r>
      <w:proofErr w:type="spellStart"/>
      <w:r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селекционирование</w:t>
      </w:r>
      <w:proofErr w:type="spellEnd"/>
      <w:r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. Сюда привозили экзотические растения со всего мира, изуч</w:t>
      </w:r>
      <w:r w:rsidR="00F9323F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али, размножали и украшали ими Ю</w:t>
      </w:r>
      <w:r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жный берег Крыма.</w:t>
      </w:r>
      <w:r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А се</w:t>
      </w:r>
      <w:r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йчас </w:t>
      </w:r>
      <w:proofErr w:type="gramStart"/>
      <w:r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–э</w:t>
      </w:r>
      <w:proofErr w:type="gramEnd"/>
      <w:r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то </w:t>
      </w:r>
      <w:r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сад, который цветет круглый год, буйство красок природ</w:t>
      </w:r>
      <w:r w:rsidR="001A1C0E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ы</w:t>
      </w:r>
      <w:r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и щебет птиц.</w:t>
      </w:r>
    </w:p>
    <w:p w:rsidR="00F355BA" w:rsidRPr="00122A57" w:rsidRDefault="00EC54A1" w:rsidP="00F355BA">
      <w:pPr>
        <w:spacing w:before="120" w:after="0"/>
        <w:jc w:val="both"/>
        <w:rPr>
          <w:rFonts w:ascii="Century Gothic" w:eastAsia="Times New Roman" w:hAnsi="Century Gothic" w:cs="Courier New"/>
          <w:bCs/>
          <w:color w:val="FF0000"/>
          <w:sz w:val="16"/>
          <w:szCs w:val="16"/>
          <w:lang w:eastAsia="ru-RU"/>
        </w:rPr>
      </w:pPr>
      <w:r w:rsidRPr="00185D08">
        <w:rPr>
          <w:rFonts w:ascii="Century Gothic" w:eastAsia="Times New Roman" w:hAnsi="Century Gothic" w:cs="Courier New"/>
          <w:b/>
          <w:bCs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789312" behindDoc="0" locked="0" layoutInCell="1" allowOverlap="1" wp14:anchorId="287FD9D6" wp14:editId="4BD4A4B5">
            <wp:simplePos x="0" y="0"/>
            <wp:positionH relativeFrom="column">
              <wp:posOffset>4716145</wp:posOffset>
            </wp:positionH>
            <wp:positionV relativeFrom="paragraph">
              <wp:posOffset>133350</wp:posOffset>
            </wp:positionV>
            <wp:extent cx="2015490" cy="1209675"/>
            <wp:effectExtent l="0" t="0" r="3810" b="9525"/>
            <wp:wrapSquare wrapText="bothSides"/>
            <wp:docPr id="5126" name="Picture 6" descr="https://crimeatravels.com/upload/iblock/572/572e4426d4aa5e87382af16a01710a7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https://crimeatravels.com/upload/iblock/572/572e4426d4aa5e87382af16a01710a76.jpeg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8"/>
                    <a:stretch/>
                  </pic:blipFill>
                  <pic:spPr bwMode="auto">
                    <a:xfrm>
                      <a:off x="0" y="0"/>
                      <a:ext cx="2015490" cy="1209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5BA"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Экскурсия в Ливадию </w:t>
      </w:r>
      <w:r w:rsidR="00F355BA" w:rsidRPr="003C7DED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с прогулкой по парку и внешним осмотром царского дворца. Ливадия – это любимое место отдыха Николая </w:t>
      </w:r>
      <w:r w:rsidR="00F355BA" w:rsidRPr="003C7DED">
        <w:rPr>
          <w:rFonts w:ascii="Century Gothic" w:eastAsia="Times New Roman" w:hAnsi="Century Gothic" w:cs="Courier New"/>
          <w:bCs/>
          <w:color w:val="000000"/>
          <w:sz w:val="16"/>
          <w:szCs w:val="16"/>
          <w:lang w:val="en-US" w:eastAsia="ru-RU"/>
        </w:rPr>
        <w:t>II</w:t>
      </w:r>
      <w:r w:rsidR="00F355BA" w:rsidRPr="003C7DED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и его семьи. Посетив Крым – они стали меньше ездить на Французскую Ривьеру, так как крымская природа не могла не удивлять своей красотой. Здесь же проходила конференция 1945 года, на которой Сталин, Рузвельт и Черчилль определяли устройства послевоенного мира</w:t>
      </w:r>
      <w:r w:rsidR="00F355BA" w:rsidRPr="00D023D6">
        <w:rPr>
          <w:rFonts w:ascii="Century Gothic" w:eastAsia="Times New Roman" w:hAnsi="Century Gothic" w:cs="Courier New"/>
          <w:b/>
          <w:bCs/>
          <w:i/>
          <w:color w:val="000000"/>
          <w:sz w:val="16"/>
          <w:szCs w:val="16"/>
          <w:lang w:eastAsia="ru-RU"/>
        </w:rPr>
        <w:t xml:space="preserve">. </w:t>
      </w:r>
      <w:r w:rsidR="00F355BA" w:rsidRPr="00122A57">
        <w:rPr>
          <w:rFonts w:ascii="Century Gothic" w:eastAsia="Times New Roman" w:hAnsi="Century Gothic" w:cs="Courier New"/>
          <w:b/>
          <w:bCs/>
          <w:i/>
          <w:color w:val="FF0000"/>
          <w:sz w:val="16"/>
          <w:szCs w:val="16"/>
          <w:lang w:eastAsia="ru-RU"/>
        </w:rPr>
        <w:t>Посещение дворца опционально -  400 руб.</w:t>
      </w:r>
    </w:p>
    <w:p w:rsidR="009C250A" w:rsidRPr="009C250A" w:rsidRDefault="009C250A" w:rsidP="009C250A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Прогулка по знаменитой Ялтинской набережной. </w:t>
      </w:r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В теплое время года возможно купание в море.</w:t>
      </w:r>
    </w:p>
    <w:p w:rsidR="009C250A" w:rsidRDefault="009C250A" w:rsidP="009C250A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Возвращение в 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отель</w:t>
      </w: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. Ужин. </w:t>
      </w:r>
    </w:p>
    <w:p w:rsidR="009C250A" w:rsidRDefault="009C250A" w:rsidP="009C250A">
      <w:pPr>
        <w:spacing w:before="120" w:after="0"/>
        <w:jc w:val="both"/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</w:pP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День 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5.  Ялта</w:t>
      </w:r>
      <w:r w:rsidR="008A7947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 – Алупка – </w:t>
      </w:r>
      <w:proofErr w:type="gramStart"/>
      <w:r w:rsidR="008A7947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Ай-Петри</w:t>
      </w:r>
      <w:proofErr w:type="gramEnd"/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:</w:t>
      </w:r>
    </w:p>
    <w:p w:rsidR="009C250A" w:rsidRPr="009C250A" w:rsidRDefault="00C953B3" w:rsidP="009C250A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Завтрак</w:t>
      </w:r>
      <w:r w:rsidR="009C250A"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.  </w:t>
      </w:r>
    </w:p>
    <w:p w:rsidR="00F355BA" w:rsidRPr="009C250A" w:rsidRDefault="00EC54A1" w:rsidP="00F355BA">
      <w:pPr>
        <w:spacing w:before="120" w:after="0"/>
        <w:jc w:val="both"/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3408" behindDoc="1" locked="0" layoutInCell="1" allowOverlap="1" wp14:anchorId="4B7388C9" wp14:editId="2A5354B9">
            <wp:simplePos x="0" y="0"/>
            <wp:positionH relativeFrom="margin">
              <wp:posOffset>4740910</wp:posOffset>
            </wp:positionH>
            <wp:positionV relativeFrom="paragraph">
              <wp:posOffset>78740</wp:posOffset>
            </wp:positionV>
            <wp:extent cx="2015490" cy="1407160"/>
            <wp:effectExtent l="0" t="0" r="3810" b="2540"/>
            <wp:wrapTight wrapText="bothSides">
              <wp:wrapPolygon edited="0">
                <wp:start x="0" y="0"/>
                <wp:lineTo x="0" y="21347"/>
                <wp:lineTo x="21437" y="21347"/>
                <wp:lineTo x="21437" y="0"/>
                <wp:lineTo x="0" y="0"/>
              </wp:wrapPolygon>
            </wp:wrapTight>
            <wp:docPr id="18" name="Рисунок 18" descr="https://avatars.mds.yandex.net/get-pdb/245485/2e0e0153-7c59-44ea-a4cb-19506b6a817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45485/2e0e0153-7c59-44ea-a4cb-19506b6a817c/s1200?webp=fa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5BA"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Экскурсия в </w:t>
      </w:r>
      <w:proofErr w:type="spellStart"/>
      <w:r w:rsidR="00F355BA"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Воронцовский</w:t>
      </w:r>
      <w:proofErr w:type="spellEnd"/>
      <w:r w:rsidR="00F355BA"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 дворец и парк в Алупке. </w:t>
      </w:r>
      <w:r w:rsidR="00F355BA"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Дворец и парк создавались для генерал-губернатора Новороссийского края графа Воронцова знаменитыми архитекторами, скульпторами и садовниками из разных стран. Северный фасад дворца выполнен в английском </w:t>
      </w:r>
      <w:r w:rsidR="00C953B3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Викторианском </w:t>
      </w:r>
      <w:r w:rsidR="00F355BA"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стиле, а южный </w:t>
      </w:r>
      <w:proofErr w:type="gramStart"/>
      <w:r w:rsidR="00F355BA"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в</w:t>
      </w:r>
      <w:proofErr w:type="gramEnd"/>
      <w:r w:rsidR="00F355BA"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индийском. Здесь останавливался У. Черчилль во время конференции 1945 года. В парке </w:t>
      </w:r>
      <w:proofErr w:type="gramStart"/>
      <w:r w:rsidR="00F355BA"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представлены</w:t>
      </w:r>
      <w:proofErr w:type="gramEnd"/>
      <w:r w:rsidR="00F355BA"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боле 160 видов экзотических растений со всего мира.</w:t>
      </w:r>
      <w:r w:rsidR="00F355BA" w:rsidRPr="009C250A">
        <w:rPr>
          <w:noProof/>
          <w:lang w:eastAsia="ru-RU"/>
        </w:rPr>
        <w:t xml:space="preserve"> </w:t>
      </w:r>
    </w:p>
    <w:p w:rsidR="00F355BA" w:rsidRPr="009C250A" w:rsidRDefault="00F355BA" w:rsidP="00F355BA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Дегустация коллекционных и марочных 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вин </w:t>
      </w:r>
      <w:proofErr w:type="gramStart"/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Массандровского</w:t>
      </w:r>
      <w:proofErr w:type="gramEnd"/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 винзавода</w:t>
      </w: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. </w:t>
      </w:r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Массандровский завод – это колыбель русского виноделия. Для производства его титулованных вин используются уникальные сорта местного винограда, выведенные когда-то самим Львом Голицыным. Вина Массандры ежегодно занимали первые места на международных выставках, а коллекция ее винных подвалов внесена в книгу рекордов Гиннеса, как величайшая в мире.</w:t>
      </w: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 </w:t>
      </w:r>
    </w:p>
    <w:p w:rsidR="009C250A" w:rsidRPr="009C250A" w:rsidRDefault="00185D08" w:rsidP="009C250A">
      <w:pPr>
        <w:spacing w:before="120" w:after="0"/>
        <w:jc w:val="both"/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</w:pPr>
      <w:r w:rsidRPr="00185D08">
        <w:rPr>
          <w:rFonts w:ascii="Century Gothic" w:eastAsia="Times New Roman" w:hAnsi="Century Gothic" w:cs="Courier New"/>
          <w:bCs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781120" behindDoc="0" locked="0" layoutInCell="1" allowOverlap="1" wp14:anchorId="0283585B" wp14:editId="03E15954">
            <wp:simplePos x="0" y="0"/>
            <wp:positionH relativeFrom="column">
              <wp:posOffset>4745990</wp:posOffset>
            </wp:positionH>
            <wp:positionV relativeFrom="paragraph">
              <wp:posOffset>29845</wp:posOffset>
            </wp:positionV>
            <wp:extent cx="2015490" cy="1219835"/>
            <wp:effectExtent l="0" t="0" r="3810" b="0"/>
            <wp:wrapSquare wrapText="bothSides"/>
            <wp:docPr id="5122" name="Picture 2" descr="https://konkurs.trip2rus.ru/sites/default/files/field/images/foto/5enirg80zt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konkurs.trip2rus.ru/sites/default/files/field/images/foto/5enirg80ztc.jpg"/>
                    <pic:cNvPicPr preferRelativeResize="0"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2198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50A"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Экскурсия на плато знаменитой горы </w:t>
      </w:r>
      <w:proofErr w:type="gramStart"/>
      <w:r w:rsidR="009C250A"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Ай-Петри</w:t>
      </w:r>
      <w:proofErr w:type="gramEnd"/>
      <w:r w:rsidR="009C250A"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, </w:t>
      </w:r>
      <w:r w:rsidR="009C250A"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с которой открывается необыкновенная панорама на все </w:t>
      </w:r>
      <w:proofErr w:type="spellStart"/>
      <w:r w:rsidR="009C250A"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Южнобережье</w:t>
      </w:r>
      <w:proofErr w:type="spellEnd"/>
      <w:r w:rsidR="009C250A"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Крыма. Высота горы 1234 метра над уровнем моря. Попасть на нее можно при помощи канатной дороги (самой длинной в Европе) либо по серпантинной дороге, которая не менее живописна. По желанию – экстремальное восхождения к зубцам </w:t>
      </w:r>
      <w:proofErr w:type="gramStart"/>
      <w:r w:rsidR="009C250A"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Ай-Петри</w:t>
      </w:r>
      <w:proofErr w:type="gramEnd"/>
      <w:r w:rsidR="009C250A"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и </w:t>
      </w:r>
      <w:r w:rsidR="009C250A" w:rsidRPr="00F80112">
        <w:rPr>
          <w:rFonts w:ascii="Century Gothic" w:eastAsia="Times New Roman" w:hAnsi="Century Gothic" w:cs="Courier New"/>
          <w:bCs/>
          <w:i/>
          <w:color w:val="000000"/>
          <w:sz w:val="16"/>
          <w:szCs w:val="16"/>
          <w:lang w:eastAsia="ru-RU"/>
        </w:rPr>
        <w:t>посещение пещеры (за доп. плату</w:t>
      </w:r>
      <w:r w:rsidR="00C953B3" w:rsidRPr="00F80112">
        <w:rPr>
          <w:rFonts w:ascii="Century Gothic" w:eastAsia="Times New Roman" w:hAnsi="Century Gothic" w:cs="Courier New"/>
          <w:bCs/>
          <w:i/>
          <w:color w:val="000000"/>
          <w:sz w:val="16"/>
          <w:szCs w:val="16"/>
          <w:lang w:eastAsia="ru-RU"/>
        </w:rPr>
        <w:t xml:space="preserve"> 200 руб.</w:t>
      </w:r>
      <w:r w:rsidR="009C250A" w:rsidRPr="00F80112">
        <w:rPr>
          <w:rFonts w:ascii="Century Gothic" w:eastAsia="Times New Roman" w:hAnsi="Century Gothic" w:cs="Courier New"/>
          <w:bCs/>
          <w:i/>
          <w:color w:val="000000"/>
          <w:sz w:val="16"/>
          <w:szCs w:val="16"/>
          <w:lang w:eastAsia="ru-RU"/>
        </w:rPr>
        <w:t>).</w:t>
      </w:r>
      <w:r w:rsidR="009C250A"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</w:t>
      </w:r>
    </w:p>
    <w:p w:rsidR="009C250A" w:rsidRPr="009C250A" w:rsidRDefault="009C250A" w:rsidP="009C250A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Посещение водопада </w:t>
      </w:r>
      <w:proofErr w:type="spellStart"/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Учан</w:t>
      </w:r>
      <w:proofErr w:type="spellEnd"/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-Су.</w:t>
      </w:r>
    </w:p>
    <w:p w:rsidR="009C250A" w:rsidRPr="009C250A" w:rsidRDefault="009C250A" w:rsidP="009C250A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Осмотр знаменитого замка «Ласточкино Гнездо»</w:t>
      </w:r>
      <w:r w:rsidR="005666E8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 со смотровой площадки</w:t>
      </w: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. </w:t>
      </w:r>
    </w:p>
    <w:p w:rsidR="009C250A" w:rsidRPr="009C250A" w:rsidRDefault="009C250A" w:rsidP="009C250A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Возвращение в </w:t>
      </w:r>
      <w:r w:rsidR="003C7DE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отель</w:t>
      </w: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. </w:t>
      </w:r>
    </w:p>
    <w:p w:rsidR="009C250A" w:rsidRPr="009C250A" w:rsidRDefault="009C250A" w:rsidP="009C250A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Ужин.</w:t>
      </w:r>
    </w:p>
    <w:p w:rsidR="003C7DED" w:rsidRDefault="003C7DED" w:rsidP="003C7DE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8"/>
          <w:szCs w:val="16"/>
          <w:lang w:eastAsia="ru-RU"/>
        </w:rPr>
      </w:pP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lastRenderedPageBreak/>
        <w:t xml:space="preserve">День 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6. Ялта </w:t>
      </w:r>
      <w:r w:rsidR="008A7947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–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 </w:t>
      </w:r>
      <w:r w:rsidR="008A7947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Балаклава - </w:t>
      </w: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Севастополь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 – город воинской славы</w:t>
      </w: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:</w:t>
      </w:r>
      <w:r w:rsidRPr="0003196D">
        <w:rPr>
          <w:rFonts w:ascii="Century Gothic" w:eastAsia="Times New Roman" w:hAnsi="Century Gothic" w:cs="Courier New"/>
          <w:b/>
          <w:bCs/>
          <w:color w:val="000000"/>
          <w:sz w:val="18"/>
          <w:szCs w:val="16"/>
          <w:lang w:eastAsia="ru-RU"/>
        </w:rPr>
        <w:t xml:space="preserve"> </w:t>
      </w:r>
    </w:p>
    <w:p w:rsidR="003C7DED" w:rsidRDefault="003C7DED" w:rsidP="003C7DED">
      <w:pPr>
        <w:spacing w:before="120" w:after="0"/>
        <w:jc w:val="both"/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</w:pPr>
      <w:r w:rsidRPr="0003196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Завтрак.</w:t>
      </w:r>
      <w:r w:rsidRPr="0003196D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 </w:t>
      </w:r>
    </w:p>
    <w:p w:rsidR="003C7DED" w:rsidRDefault="00B21FFD" w:rsidP="003C7DE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4672" behindDoc="0" locked="0" layoutInCell="1" allowOverlap="1" wp14:anchorId="774E3B88" wp14:editId="0F4EC36D">
            <wp:simplePos x="0" y="0"/>
            <wp:positionH relativeFrom="column">
              <wp:posOffset>4731385</wp:posOffset>
            </wp:positionH>
            <wp:positionV relativeFrom="paragraph">
              <wp:posOffset>83820</wp:posOffset>
            </wp:positionV>
            <wp:extent cx="2019300" cy="1295400"/>
            <wp:effectExtent l="0" t="0" r="0" b="0"/>
            <wp:wrapSquare wrapText="bothSides"/>
            <wp:docPr id="15" name="Рисунок 15" descr="https://avatars.mds.yandex.net/get-zen_doc/1712117/pub_5edb389ced140b0bf9c8e654_5edb3b98221f4123b4d8545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zen_doc/1712117/pub_5edb389ced140b0bf9c8e654_5edb3b98221f4123b4d85455/scale_1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E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Выезд с вещами в Севастополь. Экскурсия 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вдоль Южного берега Крыма</w:t>
      </w:r>
      <w:r w:rsidR="003C7DE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.</w:t>
      </w:r>
      <w:r w:rsidR="00073E53" w:rsidRPr="00073E53">
        <w:rPr>
          <w:noProof/>
          <w:lang w:eastAsia="ru-RU"/>
        </w:rPr>
        <w:t xml:space="preserve"> </w:t>
      </w:r>
    </w:p>
    <w:p w:rsidR="008A7947" w:rsidRDefault="008A7947" w:rsidP="003C7DE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Остановка на смотровой площадке </w:t>
      </w:r>
      <w:proofErr w:type="spellStart"/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Ласпи</w:t>
      </w:r>
      <w:proofErr w:type="spellEnd"/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.</w:t>
      </w:r>
    </w:p>
    <w:p w:rsidR="008A7947" w:rsidRDefault="008A7947" w:rsidP="008A7947">
      <w:pPr>
        <w:pStyle w:val="BasicParagraph"/>
        <w:ind w:firstLine="0"/>
        <w:rPr>
          <w:rFonts w:ascii="Times New Roman" w:hAnsi="Times New Roman" w:cs="Times New Roman"/>
          <w:sz w:val="22"/>
          <w:szCs w:val="22"/>
        </w:rPr>
      </w:pPr>
      <w:r>
        <w:rPr>
          <w:rFonts w:ascii="Century Gothic" w:hAnsi="Century Gothic" w:cs="Courier New"/>
          <w:b/>
        </w:rPr>
        <w:t xml:space="preserve">Экскурсия по Балаклаве. </w:t>
      </w:r>
      <w:r w:rsidRPr="005675AB">
        <w:rPr>
          <w:rFonts w:ascii="Century Gothic" w:hAnsi="Century Gothic" w:cs="Courier New"/>
        </w:rPr>
        <w:t xml:space="preserve">Балаклава – небольшой </w:t>
      </w:r>
      <w:r>
        <w:rPr>
          <w:rFonts w:ascii="Century Gothic" w:hAnsi="Century Gothic" w:cs="Courier New"/>
        </w:rPr>
        <w:t xml:space="preserve">рыбацкий </w:t>
      </w:r>
      <w:r w:rsidRPr="005675AB">
        <w:rPr>
          <w:rFonts w:ascii="Century Gothic" w:hAnsi="Century Gothic" w:cs="Courier New"/>
        </w:rPr>
        <w:t>городок</w:t>
      </w:r>
      <w:r>
        <w:rPr>
          <w:rFonts w:ascii="Century Gothic" w:hAnsi="Century Gothic" w:cs="Courier New"/>
        </w:rPr>
        <w:t xml:space="preserve"> в черте Севастополя. </w:t>
      </w:r>
      <w:r w:rsidRPr="005675AB">
        <w:rPr>
          <w:rFonts w:ascii="Century Gothic" w:hAnsi="Century Gothic" w:cs="Courier New"/>
        </w:rPr>
        <w:t xml:space="preserve"> Он стоит на берегу узкой и извилистой, очень красивой бухты, которая укрылась меж высокими скалистыми горами. </w:t>
      </w:r>
    </w:p>
    <w:p w:rsidR="008A7947" w:rsidRDefault="00B21FFD" w:rsidP="008A7947">
      <w:pPr>
        <w:pStyle w:val="BasicParagraph"/>
        <w:ind w:firstLine="0"/>
        <w:rPr>
          <w:rFonts w:ascii="Century Gothic" w:hAnsi="Century Gothic" w:cs="Courier New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2FF0ED91" wp14:editId="48D695D6">
            <wp:simplePos x="0" y="0"/>
            <wp:positionH relativeFrom="column">
              <wp:posOffset>4733925</wp:posOffset>
            </wp:positionH>
            <wp:positionV relativeFrom="paragraph">
              <wp:posOffset>541020</wp:posOffset>
            </wp:positionV>
            <wp:extent cx="2015490" cy="1342390"/>
            <wp:effectExtent l="0" t="0" r="3810" b="0"/>
            <wp:wrapSquare wrapText="bothSides"/>
            <wp:docPr id="42" name="Рисунок 42" descr="http://tonkostyturizma.ru/wp-content/uploads/2017/01/Naberezhnaya-Balakl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onkostyturizma.ru/wp-content/uploads/2017/01/Naberezhnaya-Balaklav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947">
        <w:rPr>
          <w:rFonts w:ascii="Century Gothic" w:hAnsi="Century Gothic" w:cs="Courier New"/>
        </w:rPr>
        <w:t>Набережная Балаклавы нынче</w:t>
      </w:r>
      <w:r w:rsidR="008A7947" w:rsidRPr="005675AB">
        <w:rPr>
          <w:rFonts w:ascii="Century Gothic" w:hAnsi="Century Gothic" w:cs="Courier New"/>
        </w:rPr>
        <w:t xml:space="preserve"> реставрирована, смотрится очень привлекательно</w:t>
      </w:r>
      <w:r w:rsidR="008A7947">
        <w:rPr>
          <w:rFonts w:ascii="Century Gothic" w:hAnsi="Century Gothic" w:cs="Courier New"/>
        </w:rPr>
        <w:t>, чем-то напоминает Монако</w:t>
      </w:r>
      <w:r w:rsidR="008A7947" w:rsidRPr="005675AB">
        <w:rPr>
          <w:rFonts w:ascii="Century Gothic" w:hAnsi="Century Gothic" w:cs="Courier New"/>
        </w:rPr>
        <w:t xml:space="preserve">. Оригинальные здания (бывшие доходные дома и отели), построенные </w:t>
      </w:r>
      <w:proofErr w:type="gramStart"/>
      <w:r w:rsidR="008A7947" w:rsidRPr="005675AB">
        <w:rPr>
          <w:rFonts w:ascii="Century Gothic" w:hAnsi="Century Gothic" w:cs="Courier New"/>
        </w:rPr>
        <w:t>в начале</w:t>
      </w:r>
      <w:proofErr w:type="gramEnd"/>
      <w:r w:rsidR="008A7947" w:rsidRPr="005675AB">
        <w:rPr>
          <w:rFonts w:ascii="Century Gothic" w:hAnsi="Century Gothic" w:cs="Courier New"/>
        </w:rPr>
        <w:t xml:space="preserve"> ХХ в. помнят многих известных людей, побывавших в Балаклаве: </w:t>
      </w:r>
      <w:proofErr w:type="gramStart"/>
      <w:r w:rsidR="008A7947" w:rsidRPr="005675AB">
        <w:rPr>
          <w:rFonts w:ascii="Century Gothic" w:hAnsi="Century Gothic" w:cs="Courier New"/>
        </w:rPr>
        <w:t>А. С. Грибоедов</w:t>
      </w:r>
      <w:r w:rsidR="008A7947">
        <w:rPr>
          <w:rFonts w:ascii="Century Gothic" w:hAnsi="Century Gothic" w:cs="Courier New"/>
        </w:rPr>
        <w:t>, А. К. Толстой,  Л. Н.</w:t>
      </w:r>
      <w:r w:rsidR="008A7947" w:rsidRPr="005675AB">
        <w:rPr>
          <w:rFonts w:ascii="Century Gothic" w:hAnsi="Century Gothic" w:cs="Courier New"/>
        </w:rPr>
        <w:t xml:space="preserve"> Островский, И. А. Бунин, А. Ахматова, А. Грин, Л. Украинка, М. Зощенко, К. Паустовский, Вс. Вишневский.</w:t>
      </w:r>
      <w:proofErr w:type="gramEnd"/>
      <w:r w:rsidR="008A7947" w:rsidRPr="005675AB">
        <w:rPr>
          <w:rFonts w:ascii="Century Gothic" w:hAnsi="Century Gothic" w:cs="Courier New"/>
        </w:rPr>
        <w:t xml:space="preserve"> Но подлинным певцом Балаклавы стал А. И. Куприн. </w:t>
      </w:r>
    </w:p>
    <w:p w:rsidR="008A7947" w:rsidRDefault="008A7947" w:rsidP="008A7947">
      <w:pPr>
        <w:pStyle w:val="BasicParagraph"/>
        <w:ind w:firstLine="0"/>
        <w:rPr>
          <w:rFonts w:ascii="Century Gothic" w:hAnsi="Century Gothic" w:cs="Courier New"/>
        </w:rPr>
      </w:pPr>
    </w:p>
    <w:p w:rsidR="008A7947" w:rsidRDefault="008A7947" w:rsidP="008A7947">
      <w:pPr>
        <w:pStyle w:val="BasicParagraph"/>
        <w:ind w:firstLine="0"/>
        <w:rPr>
          <w:rFonts w:ascii="Century Gothic" w:hAnsi="Century Gothic" w:cs="Courier New"/>
        </w:rPr>
      </w:pPr>
      <w:r>
        <w:rPr>
          <w:rFonts w:ascii="Century Gothic" w:hAnsi="Century Gothic" w:cs="Courier New"/>
        </w:rPr>
        <w:t>Так же вы увидите древнюю Генуэзскую крепость и услышите о секретном заводе по ремонту подводных лодок.</w:t>
      </w:r>
    </w:p>
    <w:p w:rsidR="008A7947" w:rsidRPr="00185D08" w:rsidRDefault="008A7947" w:rsidP="008A7947">
      <w:pPr>
        <w:spacing w:before="120" w:after="0"/>
        <w:jc w:val="both"/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</w:pPr>
      <w:r w:rsidRPr="00185D08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В теплое время года -  купание в море. </w:t>
      </w:r>
    </w:p>
    <w:p w:rsidR="008A7947" w:rsidRDefault="008A7947" w:rsidP="008A7947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3C7DE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Экскурсия на Сапун Гору. Место жесточайших боев за Севастополь в Великой Отечественной Войне.</w:t>
      </w:r>
    </w:p>
    <w:p w:rsidR="00122A57" w:rsidRPr="001A1C0E" w:rsidRDefault="00122A57" w:rsidP="008A7947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35 Береговая Батарея.</w:t>
      </w:r>
    </w:p>
    <w:p w:rsidR="008A7947" w:rsidRPr="003C7DED" w:rsidRDefault="00122A57" w:rsidP="008A7947">
      <w:pPr>
        <w:spacing w:before="120" w:after="0"/>
        <w:jc w:val="both"/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Размещение в отеле</w:t>
      </w:r>
      <w:r w:rsidR="00B45670"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 xml:space="preserve"> Севастополя</w:t>
      </w:r>
      <w:r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. Современные н</w:t>
      </w:r>
      <w:r w:rsidR="008A7947" w:rsidRPr="003C7DED"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омера с удобствами.</w:t>
      </w:r>
    </w:p>
    <w:p w:rsidR="008A7947" w:rsidRPr="008A7947" w:rsidRDefault="008A7947" w:rsidP="008A7947">
      <w:pPr>
        <w:spacing w:before="120" w:after="0"/>
        <w:jc w:val="both"/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</w:pPr>
      <w:r w:rsidRPr="003C7DED"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Ужин.</w:t>
      </w:r>
    </w:p>
    <w:p w:rsidR="008A7947" w:rsidRPr="00C6673E" w:rsidRDefault="008A7947" w:rsidP="008A7947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u w:val="single"/>
          <w:lang w:eastAsia="ru-RU"/>
        </w:rPr>
      </w:pPr>
      <w:r w:rsidRPr="00C6673E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u w:val="single"/>
          <w:lang w:eastAsia="ru-RU"/>
        </w:rPr>
        <w:t xml:space="preserve">День 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u w:val="single"/>
          <w:lang w:eastAsia="ru-RU"/>
        </w:rPr>
        <w:t>7</w:t>
      </w:r>
      <w:r w:rsidRPr="00C6673E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u w:val="single"/>
          <w:lang w:eastAsia="ru-RU"/>
        </w:rPr>
        <w:t>. Севастополь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u w:val="single"/>
          <w:lang w:eastAsia="ru-RU"/>
        </w:rPr>
        <w:t xml:space="preserve"> - Херсонес</w:t>
      </w:r>
      <w:r w:rsidRPr="00C6673E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u w:val="single"/>
          <w:lang w:eastAsia="ru-RU"/>
        </w:rPr>
        <w:t>.</w:t>
      </w:r>
    </w:p>
    <w:p w:rsidR="008A7947" w:rsidRDefault="00122A57" w:rsidP="008A7947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073E53">
        <w:rPr>
          <w:rFonts w:ascii="Century Gothic" w:eastAsia="Times New Roman" w:hAnsi="Century Gothic" w:cs="Courier New"/>
          <w:b/>
          <w:bCs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779072" behindDoc="0" locked="0" layoutInCell="1" allowOverlap="1" wp14:anchorId="2D303F5D" wp14:editId="2EFB9DA4">
            <wp:simplePos x="0" y="0"/>
            <wp:positionH relativeFrom="column">
              <wp:posOffset>4712335</wp:posOffset>
            </wp:positionH>
            <wp:positionV relativeFrom="paragraph">
              <wp:posOffset>155575</wp:posOffset>
            </wp:positionV>
            <wp:extent cx="2015490" cy="1180465"/>
            <wp:effectExtent l="0" t="0" r="3810" b="635"/>
            <wp:wrapSquare wrapText="bothSides"/>
            <wp:docPr id="153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5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2015490" cy="1180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947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Завтрак.</w:t>
      </w:r>
    </w:p>
    <w:p w:rsidR="003C7DED" w:rsidRDefault="003C7DED" w:rsidP="003C7DED">
      <w:pPr>
        <w:spacing w:before="120" w:after="0"/>
        <w:jc w:val="both"/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</w:pPr>
      <w:r w:rsidRPr="0003196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Обзорная экскурсия по 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городу-герою </w:t>
      </w:r>
      <w:r w:rsidRPr="0003196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Севастополю</w:t>
      </w:r>
      <w:r w:rsidRPr="0003196D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 с посещением Графской пристани, площади Нахимова, мемориала Героической Обор</w:t>
      </w:r>
      <w:r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оны Севастополя 1941-1942 г.</w:t>
      </w:r>
      <w:r w:rsidRPr="0003196D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, Приморского бульвара, знаменитого памятника, стоящего прямо в море - памятника Затопленным кораблям, Владимирского собора.  </w:t>
      </w:r>
    </w:p>
    <w:p w:rsidR="00C953B3" w:rsidRPr="00122A57" w:rsidRDefault="00C953B3" w:rsidP="003C7DED">
      <w:pPr>
        <w:spacing w:before="120" w:after="0"/>
        <w:jc w:val="both"/>
        <w:rPr>
          <w:rFonts w:ascii="Century Gothic" w:eastAsia="Times New Roman" w:hAnsi="Century Gothic" w:cs="Courier New"/>
          <w:b/>
          <w:color w:val="00B050"/>
          <w:sz w:val="16"/>
          <w:szCs w:val="16"/>
          <w:lang w:eastAsia="ru-RU"/>
        </w:rPr>
      </w:pPr>
      <w:r w:rsidRPr="00122A57">
        <w:rPr>
          <w:rFonts w:ascii="Century Gothic" w:eastAsia="Times New Roman" w:hAnsi="Century Gothic" w:cs="Courier New"/>
          <w:b/>
          <w:color w:val="00B050"/>
          <w:sz w:val="16"/>
          <w:szCs w:val="16"/>
          <w:lang w:eastAsia="ru-RU"/>
        </w:rPr>
        <w:t xml:space="preserve">9 МАЯ – </w:t>
      </w:r>
      <w:r w:rsidR="005666E8" w:rsidRPr="00122A57">
        <w:rPr>
          <w:rFonts w:ascii="Century Gothic" w:eastAsia="Times New Roman" w:hAnsi="Century Gothic" w:cs="Courier New"/>
          <w:b/>
          <w:color w:val="00B050"/>
          <w:sz w:val="16"/>
          <w:szCs w:val="16"/>
          <w:lang w:eastAsia="ru-RU"/>
        </w:rPr>
        <w:t xml:space="preserve">смотр </w:t>
      </w:r>
      <w:r w:rsidRPr="00122A57">
        <w:rPr>
          <w:rFonts w:ascii="Century Gothic" w:eastAsia="Times New Roman" w:hAnsi="Century Gothic" w:cs="Courier New"/>
          <w:b/>
          <w:color w:val="00B050"/>
          <w:sz w:val="16"/>
          <w:szCs w:val="16"/>
          <w:lang w:eastAsia="ru-RU"/>
        </w:rPr>
        <w:t>ПАРАД</w:t>
      </w:r>
      <w:r w:rsidR="005666E8" w:rsidRPr="00122A57">
        <w:rPr>
          <w:rFonts w:ascii="Century Gothic" w:eastAsia="Times New Roman" w:hAnsi="Century Gothic" w:cs="Courier New"/>
          <w:b/>
          <w:color w:val="00B050"/>
          <w:sz w:val="16"/>
          <w:szCs w:val="16"/>
          <w:lang w:eastAsia="ru-RU"/>
        </w:rPr>
        <w:t>А</w:t>
      </w:r>
      <w:r w:rsidRPr="00122A57">
        <w:rPr>
          <w:rFonts w:ascii="Century Gothic" w:eastAsia="Times New Roman" w:hAnsi="Century Gothic" w:cs="Courier New"/>
          <w:b/>
          <w:color w:val="00B050"/>
          <w:sz w:val="16"/>
          <w:szCs w:val="16"/>
          <w:lang w:eastAsia="ru-RU"/>
        </w:rPr>
        <w:t xml:space="preserve"> ПОБЕДЫ.</w:t>
      </w:r>
    </w:p>
    <w:p w:rsidR="003C7DED" w:rsidRPr="00122A57" w:rsidRDefault="003C7DED" w:rsidP="003C7DED">
      <w:pPr>
        <w:spacing w:before="120" w:after="0"/>
        <w:jc w:val="both"/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</w:pPr>
      <w:r w:rsidRPr="00122A57"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Морская прогулка с осмотром военных кораблей</w:t>
      </w:r>
      <w:r w:rsidR="00122A57"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.</w:t>
      </w:r>
    </w:p>
    <w:p w:rsidR="008A7947" w:rsidRPr="00122A57" w:rsidRDefault="00B21FFD" w:rsidP="003C7DE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i/>
          <w:color w:val="FF0000"/>
          <w:sz w:val="16"/>
          <w:szCs w:val="16"/>
          <w:lang w:eastAsia="ru-RU"/>
        </w:rPr>
      </w:pPr>
      <w:r w:rsidRPr="00122A57">
        <w:rPr>
          <w:rFonts w:ascii="Century Gothic" w:eastAsia="Times New Roman" w:hAnsi="Century Gothic" w:cs="Courier New"/>
          <w:bCs/>
          <w:noProof/>
          <w:color w:val="FF0000"/>
          <w:sz w:val="16"/>
          <w:szCs w:val="16"/>
          <w:lang w:eastAsia="ru-RU"/>
        </w:rPr>
        <w:drawing>
          <wp:anchor distT="0" distB="0" distL="114300" distR="114300" simplePos="0" relativeHeight="251797504" behindDoc="0" locked="0" layoutInCell="1" allowOverlap="1" wp14:anchorId="27B3CFE6" wp14:editId="383B6DEB">
            <wp:simplePos x="0" y="0"/>
            <wp:positionH relativeFrom="column">
              <wp:posOffset>4726305</wp:posOffset>
            </wp:positionH>
            <wp:positionV relativeFrom="paragraph">
              <wp:posOffset>70485</wp:posOffset>
            </wp:positionV>
            <wp:extent cx="2015490" cy="1162685"/>
            <wp:effectExtent l="0" t="0" r="3810" b="0"/>
            <wp:wrapSquare wrapText="bothSides"/>
            <wp:docPr id="1026" name="Picture 2" descr="Картинки по запросу Херсонес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и по запросу Херсонес"/>
                    <pic:cNvPicPr preferRelativeResize="0">
                      <a:picLocks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1626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3B3" w:rsidRPr="00122A57">
        <w:rPr>
          <w:rFonts w:ascii="Century Gothic" w:eastAsia="Times New Roman" w:hAnsi="Century Gothic" w:cs="Courier New"/>
          <w:b/>
          <w:bCs/>
          <w:i/>
          <w:color w:val="FF0000"/>
          <w:sz w:val="16"/>
          <w:szCs w:val="16"/>
          <w:lang w:eastAsia="ru-RU"/>
        </w:rPr>
        <w:t>Э</w:t>
      </w:r>
      <w:r w:rsidR="008A7947" w:rsidRPr="00122A57">
        <w:rPr>
          <w:rFonts w:ascii="Century Gothic" w:eastAsia="Times New Roman" w:hAnsi="Century Gothic" w:cs="Courier New"/>
          <w:b/>
          <w:bCs/>
          <w:i/>
          <w:color w:val="FF0000"/>
          <w:sz w:val="16"/>
          <w:szCs w:val="16"/>
          <w:lang w:eastAsia="ru-RU"/>
        </w:rPr>
        <w:t xml:space="preserve">кскурсия в музей «Панорама оборона Севастополя 1855-56гг.» </w:t>
      </w:r>
      <w:r w:rsidR="00122A57" w:rsidRPr="00122A57">
        <w:rPr>
          <w:rFonts w:ascii="Century Gothic" w:eastAsia="Times New Roman" w:hAnsi="Century Gothic" w:cs="Courier New"/>
          <w:b/>
          <w:bCs/>
          <w:i/>
          <w:color w:val="FF0000"/>
          <w:sz w:val="16"/>
          <w:szCs w:val="16"/>
          <w:lang w:eastAsia="ru-RU"/>
        </w:rPr>
        <w:t>(за дополнительную плату – 500 руб.).</w:t>
      </w:r>
    </w:p>
    <w:p w:rsidR="003C7DED" w:rsidRPr="003C7DED" w:rsidRDefault="003C7DED" w:rsidP="003C7DED">
      <w:pPr>
        <w:spacing w:before="120" w:after="0"/>
        <w:jc w:val="both"/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</w:pPr>
      <w:r w:rsidRPr="003C7DE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Экску</w:t>
      </w:r>
      <w:r w:rsidR="00995C55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рсия в историко-археологический музей</w:t>
      </w:r>
      <w:r w:rsidRPr="003C7DE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 "Херсонес Таврический".  </w:t>
      </w:r>
      <w:r w:rsidRPr="003C7DED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Раскопки древнегреческого города </w:t>
      </w:r>
      <w:r w:rsidRPr="003C7DED">
        <w:rPr>
          <w:rFonts w:ascii="Century Gothic" w:eastAsia="Times New Roman" w:hAnsi="Century Gothic" w:cs="Courier New"/>
          <w:bCs/>
          <w:color w:val="000000"/>
          <w:sz w:val="16"/>
          <w:szCs w:val="16"/>
          <w:lang w:val="en-US" w:eastAsia="ru-RU"/>
        </w:rPr>
        <w:t>V</w:t>
      </w:r>
      <w:r w:rsidRPr="003C7DED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века до н.э. Здесь же находится восстановленный Владимирский собор, с которого начинается крещение Руси князем Владимиром.</w:t>
      </w:r>
      <w:r w:rsidR="00073E53" w:rsidRPr="00073E53">
        <w:rPr>
          <w:noProof/>
          <w:lang w:eastAsia="ru-RU"/>
        </w:rPr>
        <w:t xml:space="preserve"> </w:t>
      </w:r>
    </w:p>
    <w:p w:rsidR="003C7DED" w:rsidRPr="00073E53" w:rsidRDefault="003C7DED" w:rsidP="003C7DED">
      <w:pPr>
        <w:spacing w:before="120" w:after="0"/>
        <w:jc w:val="both"/>
        <w:rPr>
          <w:rFonts w:ascii="Century Gothic" w:eastAsia="Times New Roman" w:hAnsi="Century Gothic" w:cs="Courier New"/>
          <w:bCs/>
          <w:i/>
          <w:color w:val="000000"/>
          <w:sz w:val="16"/>
          <w:szCs w:val="16"/>
          <w:lang w:eastAsia="ru-RU"/>
        </w:rPr>
      </w:pPr>
      <w:r w:rsidRPr="003C7DE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Возвращение в гостиницу. </w:t>
      </w:r>
    </w:p>
    <w:p w:rsidR="003C7DED" w:rsidRPr="003C7DED" w:rsidRDefault="003C7DED" w:rsidP="003C7DE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3C7DE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Ужин.</w:t>
      </w:r>
    </w:p>
    <w:p w:rsidR="00073E53" w:rsidRPr="00CF1EA6" w:rsidRDefault="00185D08" w:rsidP="00073E53">
      <w:pPr>
        <w:pStyle w:val="BasicParagraph"/>
        <w:ind w:firstLine="0"/>
        <w:rPr>
          <w:rFonts w:ascii="Century Gothic" w:hAnsi="Century Gothic" w:cs="Courier New"/>
          <w:b/>
          <w:u w:val="single"/>
        </w:rPr>
      </w:pPr>
      <w:r>
        <w:rPr>
          <w:rFonts w:ascii="Century Gothic" w:hAnsi="Century Gothic" w:cs="Courier New"/>
          <w:b/>
          <w:u w:val="single"/>
        </w:rPr>
        <w:t>День 8. Севастополь – Бахчисарай – Симферополь.</w:t>
      </w:r>
    </w:p>
    <w:p w:rsidR="00073E53" w:rsidRDefault="00073E53" w:rsidP="00073E53">
      <w:pPr>
        <w:pStyle w:val="BasicParagraph"/>
        <w:ind w:firstLine="0"/>
        <w:rPr>
          <w:rFonts w:ascii="Century Gothic" w:hAnsi="Century Gothic" w:cs="Courier New"/>
          <w:b/>
        </w:rPr>
      </w:pPr>
      <w:r>
        <w:rPr>
          <w:rFonts w:ascii="Century Gothic" w:hAnsi="Century Gothic" w:cs="Courier New"/>
          <w:b/>
        </w:rPr>
        <w:t>Завтрак</w:t>
      </w:r>
    </w:p>
    <w:p w:rsidR="005666E8" w:rsidRPr="00122A57" w:rsidRDefault="005666E8" w:rsidP="005666E8">
      <w:pPr>
        <w:spacing w:before="120" w:after="0"/>
        <w:jc w:val="both"/>
        <w:rPr>
          <w:rFonts w:ascii="Century Gothic" w:eastAsia="Times New Roman" w:hAnsi="Century Gothic" w:cs="Courier New"/>
          <w:b/>
          <w:color w:val="00B050"/>
          <w:sz w:val="16"/>
          <w:szCs w:val="16"/>
          <w:lang w:eastAsia="ru-RU"/>
        </w:rPr>
      </w:pPr>
      <w:r w:rsidRPr="00122A57">
        <w:rPr>
          <w:rFonts w:ascii="Century Gothic" w:eastAsia="Times New Roman" w:hAnsi="Century Gothic" w:cs="Courier New"/>
          <w:b/>
          <w:color w:val="00B050"/>
          <w:sz w:val="16"/>
          <w:szCs w:val="16"/>
          <w:lang w:eastAsia="ru-RU"/>
        </w:rPr>
        <w:t>25 ИЮЛЯ – участие в празднике ДЕНЬ ВОЕННО-МОРСКОГО ФЛОТА.</w:t>
      </w:r>
    </w:p>
    <w:p w:rsidR="00B30A13" w:rsidRPr="00D06B15" w:rsidRDefault="00B21FFD" w:rsidP="00B30A13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D06B15">
        <w:rPr>
          <w:rFonts w:ascii="Century Gothic" w:hAnsi="Century Gothic" w:cs="Courier New"/>
          <w:b/>
          <w:bCs/>
          <w:noProof/>
          <w:lang w:eastAsia="ru-RU"/>
        </w:rPr>
        <w:drawing>
          <wp:anchor distT="0" distB="0" distL="114300" distR="114300" simplePos="0" relativeHeight="251757568" behindDoc="1" locked="0" layoutInCell="1" allowOverlap="1" wp14:anchorId="034F457A" wp14:editId="13291EA2">
            <wp:simplePos x="0" y="0"/>
            <wp:positionH relativeFrom="margin">
              <wp:posOffset>4731385</wp:posOffset>
            </wp:positionH>
            <wp:positionV relativeFrom="paragraph">
              <wp:posOffset>76835</wp:posOffset>
            </wp:positionV>
            <wp:extent cx="2015490" cy="1511935"/>
            <wp:effectExtent l="0" t="0" r="3810" b="0"/>
            <wp:wrapTight wrapText="bothSides">
              <wp:wrapPolygon edited="0">
                <wp:start x="0" y="0"/>
                <wp:lineTo x="0" y="21228"/>
                <wp:lineTo x="21437" y="21228"/>
                <wp:lineTo x="21437" y="0"/>
                <wp:lineTo x="0" y="0"/>
              </wp:wrapPolygon>
            </wp:wrapTight>
            <wp:docPr id="14" name="Рисунок 14" descr="D:\САЙТ\Крымский мост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АЙТ\Крымский мост\1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A13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Переезд в Бахчисарай.</w:t>
      </w:r>
    </w:p>
    <w:p w:rsidR="00B30A13" w:rsidRDefault="00B30A13" w:rsidP="00B30A13">
      <w:pPr>
        <w:spacing w:before="120" w:after="0"/>
        <w:jc w:val="both"/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</w:pPr>
      <w:r w:rsidRPr="0003196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Знакомство с комплексом Ханского дворца</w:t>
      </w:r>
      <w:proofErr w:type="gramStart"/>
      <w:r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 .</w:t>
      </w:r>
      <w:proofErr w:type="gramEnd"/>
      <w:r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 xml:space="preserve"> Единственный в мире образец крымско-татарской дворцовой архитектуры. В переводе с крымско-татарского – «дворец-сад». Здесь вы узнаете все о крымских татарах, а также увидите фонтан слез, воспетый Пушкиным в своем произведении «Бахчисарайский фонтан».</w:t>
      </w:r>
    </w:p>
    <w:p w:rsidR="00B45670" w:rsidRDefault="00073E53" w:rsidP="00B30A13">
      <w:pPr>
        <w:spacing w:before="120" w:after="0"/>
        <w:jc w:val="both"/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Экскурсия</w:t>
      </w:r>
      <w:r w:rsidR="00C953B3"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 xml:space="preserve"> в Успенский пещерный монастырь – </w:t>
      </w:r>
      <w:r w:rsidR="00C953B3" w:rsidRPr="00C953B3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колыбель православия в Крыму.</w:t>
      </w:r>
    </w:p>
    <w:p w:rsidR="00C953B3" w:rsidRDefault="00C953B3" w:rsidP="00B30A13">
      <w:pPr>
        <w:spacing w:before="120" w:after="0"/>
        <w:jc w:val="both"/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2 мая – в день великой Пасхи возможно освящение куличей.</w:t>
      </w:r>
    </w:p>
    <w:p w:rsidR="0081327A" w:rsidRPr="00122A57" w:rsidRDefault="0081327A" w:rsidP="0081327A">
      <w:pPr>
        <w:pStyle w:val="BasicParagraph"/>
        <w:ind w:firstLine="0"/>
        <w:rPr>
          <w:rFonts w:ascii="Century Gothic" w:hAnsi="Century Gothic" w:cs="Courier New"/>
          <w:b/>
          <w:color w:val="00B050"/>
        </w:rPr>
      </w:pPr>
      <w:r w:rsidRPr="00122A57">
        <w:rPr>
          <w:rFonts w:ascii="Century Gothic" w:hAnsi="Century Gothic" w:cs="Courier New"/>
          <w:b/>
          <w:color w:val="00B050"/>
        </w:rPr>
        <w:t>В ИЮНЕ – ПОСЕЩЕНИЕ  ЛАВАНДОВОГО ПОЛЯ. ФОТОСЕССИЯ.</w:t>
      </w:r>
    </w:p>
    <w:p w:rsidR="00CF1EA6" w:rsidRDefault="00CF1EA6" w:rsidP="001F4EF5">
      <w:pPr>
        <w:pStyle w:val="BasicParagraph"/>
        <w:ind w:firstLine="0"/>
        <w:rPr>
          <w:rFonts w:ascii="Century Gothic" w:hAnsi="Century Gothic" w:cs="Courier New"/>
        </w:rPr>
      </w:pPr>
      <w:r w:rsidRPr="00CF1EA6">
        <w:rPr>
          <w:rFonts w:ascii="Century Gothic" w:hAnsi="Century Gothic" w:cs="Courier New"/>
        </w:rPr>
        <w:t>Трансфер в аэропорт</w:t>
      </w:r>
      <w:r w:rsidR="00073E53">
        <w:rPr>
          <w:rFonts w:ascii="Century Gothic" w:hAnsi="Century Gothic" w:cs="Courier New"/>
        </w:rPr>
        <w:t xml:space="preserve"> к 15:00</w:t>
      </w:r>
      <w:r w:rsidRPr="00CF1EA6">
        <w:rPr>
          <w:rFonts w:ascii="Century Gothic" w:hAnsi="Century Gothic" w:cs="Courier New"/>
        </w:rPr>
        <w:t>.</w:t>
      </w:r>
      <w:r w:rsidR="005666E8">
        <w:rPr>
          <w:rFonts w:ascii="Century Gothic" w:hAnsi="Century Gothic" w:cs="Courier New"/>
        </w:rPr>
        <w:t xml:space="preserve"> </w:t>
      </w:r>
    </w:p>
    <w:p w:rsidR="005675AB" w:rsidRPr="0065617C" w:rsidRDefault="005675AB" w:rsidP="005675AB">
      <w:pPr>
        <w:pStyle w:val="BasicParagraph"/>
        <w:ind w:firstLine="0"/>
        <w:rPr>
          <w:rFonts w:ascii="Times New Roman" w:hAnsi="Times New Roman" w:cs="Times New Roman"/>
          <w:sz w:val="22"/>
          <w:szCs w:val="22"/>
        </w:rPr>
      </w:pPr>
    </w:p>
    <w:p w:rsidR="00B21FFD" w:rsidRDefault="00B21FFD">
      <w:pPr>
        <w:rPr>
          <w:rFonts w:ascii="Century Gothic" w:hAnsi="Century Gothic" w:cs="Tahoma"/>
          <w:b/>
          <w:color w:val="000000"/>
          <w:sz w:val="24"/>
          <w:szCs w:val="18"/>
        </w:rPr>
      </w:pPr>
      <w:r>
        <w:rPr>
          <w:rFonts w:ascii="Century Gothic" w:hAnsi="Century Gothic" w:cs="Tahoma"/>
          <w:b/>
          <w:color w:val="000000"/>
          <w:sz w:val="24"/>
          <w:szCs w:val="18"/>
        </w:rPr>
        <w:br w:type="page"/>
      </w:r>
    </w:p>
    <w:p w:rsidR="008C394F" w:rsidRDefault="00E133A5" w:rsidP="00E133A5">
      <w:pPr>
        <w:jc w:val="center"/>
        <w:rPr>
          <w:rFonts w:ascii="Century Gothic" w:hAnsi="Century Gothic" w:cs="Tahoma"/>
          <w:b/>
          <w:color w:val="000000"/>
          <w:sz w:val="24"/>
          <w:szCs w:val="18"/>
        </w:rPr>
      </w:pPr>
      <w:r>
        <w:rPr>
          <w:rFonts w:ascii="Century Gothic" w:hAnsi="Century Gothic" w:cs="Tahoma"/>
          <w:b/>
          <w:color w:val="000000"/>
          <w:sz w:val="24"/>
          <w:szCs w:val="18"/>
        </w:rPr>
        <w:lastRenderedPageBreak/>
        <w:t>КАРТА МАРШРУТА</w:t>
      </w:r>
    </w:p>
    <w:p w:rsidR="00E133A5" w:rsidRPr="00555306" w:rsidRDefault="00E133A5">
      <w:pPr>
        <w:rPr>
          <w:rFonts w:ascii="Century Gothic" w:hAnsi="Century Gothic" w:cs="Tahoma"/>
          <w:b/>
          <w:color w:val="000000"/>
          <w:sz w:val="24"/>
          <w:szCs w:val="18"/>
        </w:rPr>
      </w:pPr>
      <w:r w:rsidRPr="00E133A5">
        <w:rPr>
          <w:rFonts w:ascii="Century Gothic" w:hAnsi="Century Gothic" w:cs="Tahoma"/>
          <w:b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784192" behindDoc="1" locked="0" layoutInCell="1" allowOverlap="1" wp14:anchorId="4F29082C" wp14:editId="742B5C12">
            <wp:simplePos x="0" y="0"/>
            <wp:positionH relativeFrom="margin">
              <wp:posOffset>663575</wp:posOffset>
            </wp:positionH>
            <wp:positionV relativeFrom="paragraph">
              <wp:posOffset>19685</wp:posOffset>
            </wp:positionV>
            <wp:extent cx="5381625" cy="3641725"/>
            <wp:effectExtent l="0" t="0" r="9525" b="0"/>
            <wp:wrapTight wrapText="bothSides">
              <wp:wrapPolygon edited="0">
                <wp:start x="0" y="0"/>
                <wp:lineTo x="0" y="21468"/>
                <wp:lineTo x="21562" y="21468"/>
                <wp:lineTo x="21562" y="0"/>
                <wp:lineTo x="0" y="0"/>
              </wp:wrapPolygon>
            </wp:wrapTight>
            <wp:docPr id="13" name="Рисунок 13" descr="https://mail.yandex.ua/message_part/cri1.jpg?_uid=20185641&amp;hid=1.2&amp;ids=2400000005539720253&amp;name=cr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il.yandex.ua/message_part/cri1.jpg?_uid=20185641&amp;hid=1.2&amp;ids=2400000005539720253&amp;name=cri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3A5" w:rsidRDefault="00E133A5">
      <w:pPr>
        <w:rPr>
          <w:rFonts w:ascii="Century Gothic" w:hAnsi="Century Gothic" w:cs="Tahoma"/>
          <w:b/>
          <w:color w:val="000000"/>
          <w:sz w:val="20"/>
          <w:szCs w:val="20"/>
        </w:rPr>
      </w:pPr>
      <w:r>
        <w:rPr>
          <w:rFonts w:ascii="Century Gothic" w:hAnsi="Century Gothic" w:cs="Tahoma"/>
          <w:b/>
          <w:color w:val="000000"/>
          <w:sz w:val="20"/>
          <w:szCs w:val="20"/>
        </w:rPr>
        <w:br w:type="page"/>
      </w:r>
    </w:p>
    <w:p w:rsidR="003E2474" w:rsidRDefault="003E2474" w:rsidP="003E2474">
      <w:pPr>
        <w:pStyle w:val="ad"/>
        <w:spacing w:after="0" w:line="240" w:lineRule="auto"/>
        <w:jc w:val="center"/>
        <w:rPr>
          <w:rFonts w:ascii="Century Gothic" w:hAnsi="Century Gothic" w:cs="Tahoma"/>
          <w:b/>
          <w:color w:val="000000"/>
          <w:sz w:val="20"/>
          <w:szCs w:val="20"/>
        </w:rPr>
      </w:pPr>
      <w:r w:rsidRPr="00E133A5">
        <w:rPr>
          <w:rFonts w:ascii="Century Gothic" w:hAnsi="Century Gothic" w:cs="Tahoma"/>
          <w:b/>
          <w:color w:val="000000"/>
          <w:sz w:val="20"/>
          <w:szCs w:val="20"/>
        </w:rPr>
        <w:lastRenderedPageBreak/>
        <w:t>Даты и цены 202</w:t>
      </w:r>
      <w:r w:rsidR="001A1C0E">
        <w:rPr>
          <w:rFonts w:ascii="Century Gothic" w:hAnsi="Century Gothic" w:cs="Tahoma"/>
          <w:b/>
          <w:color w:val="000000"/>
          <w:sz w:val="20"/>
          <w:szCs w:val="20"/>
        </w:rPr>
        <w:t>1</w:t>
      </w:r>
    </w:p>
    <w:p w:rsidR="00C25543" w:rsidRPr="00E133A5" w:rsidRDefault="00C25543" w:rsidP="003E2474">
      <w:pPr>
        <w:pStyle w:val="ad"/>
        <w:spacing w:after="0" w:line="240" w:lineRule="auto"/>
        <w:jc w:val="center"/>
        <w:rPr>
          <w:rFonts w:ascii="Century Gothic" w:hAnsi="Century Gothic" w:cs="Tahoma"/>
          <w:b/>
          <w:color w:val="000000"/>
          <w:sz w:val="20"/>
          <w:szCs w:val="20"/>
        </w:rPr>
      </w:pPr>
      <w:r>
        <w:rPr>
          <w:rFonts w:ascii="Century Gothic" w:hAnsi="Century Gothic" w:cs="Tahoma"/>
          <w:b/>
          <w:color w:val="000000"/>
          <w:sz w:val="20"/>
          <w:szCs w:val="20"/>
        </w:rPr>
        <w:t>ОЖЕРЕЛЬЕ КРЫМА 8 дней/ 7 ночей</w:t>
      </w:r>
    </w:p>
    <w:p w:rsidR="003E2474" w:rsidRPr="00E133A5" w:rsidRDefault="003E2474" w:rsidP="003E2474">
      <w:pPr>
        <w:pStyle w:val="ad"/>
        <w:spacing w:after="0" w:line="240" w:lineRule="auto"/>
        <w:jc w:val="both"/>
        <w:rPr>
          <w:rFonts w:ascii="Century Gothic" w:hAnsi="Century Gothic" w:cs="Courier New"/>
          <w:sz w:val="20"/>
          <w:szCs w:val="20"/>
        </w:rPr>
      </w:pPr>
    </w:p>
    <w:tbl>
      <w:tblPr>
        <w:tblStyle w:val="a5"/>
        <w:tblW w:w="0" w:type="auto"/>
        <w:jc w:val="center"/>
        <w:tblInd w:w="-2102" w:type="dxa"/>
        <w:tblLook w:val="04A0" w:firstRow="1" w:lastRow="0" w:firstColumn="1" w:lastColumn="0" w:noHBand="0" w:noVBand="1"/>
      </w:tblPr>
      <w:tblGrid>
        <w:gridCol w:w="4762"/>
        <w:gridCol w:w="2835"/>
        <w:gridCol w:w="2693"/>
      </w:tblGrid>
      <w:tr w:rsidR="003E2474" w:rsidRPr="00E133A5" w:rsidTr="004449C9">
        <w:trPr>
          <w:jc w:val="center"/>
        </w:trPr>
        <w:tc>
          <w:tcPr>
            <w:tcW w:w="4762" w:type="dxa"/>
          </w:tcPr>
          <w:p w:rsidR="003E2474" w:rsidRPr="00E133A5" w:rsidRDefault="003E2474" w:rsidP="003E2474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Даты тура</w:t>
            </w:r>
          </w:p>
        </w:tc>
        <w:tc>
          <w:tcPr>
            <w:tcW w:w="2835" w:type="dxa"/>
          </w:tcPr>
          <w:p w:rsidR="003E2474" w:rsidRPr="00E133A5" w:rsidRDefault="005C6A74" w:rsidP="003E2474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Цена при двухместном размещении</w:t>
            </w:r>
            <w:r w:rsidR="00E133A5"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(руб.</w:t>
            </w:r>
            <w:proofErr w:type="gramStart"/>
            <w:r w:rsidR="00E133A5"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2693" w:type="dxa"/>
          </w:tcPr>
          <w:p w:rsidR="003E2474" w:rsidRPr="00E133A5" w:rsidRDefault="005C6A74" w:rsidP="003E2474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Цена при одноместном размещении</w:t>
            </w:r>
            <w:r w:rsidR="00E133A5"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(руб.)</w:t>
            </w:r>
          </w:p>
        </w:tc>
      </w:tr>
      <w:tr w:rsidR="003E2474" w:rsidRPr="00E133A5" w:rsidTr="004449C9">
        <w:trPr>
          <w:jc w:val="center"/>
        </w:trPr>
        <w:tc>
          <w:tcPr>
            <w:tcW w:w="4762" w:type="dxa"/>
          </w:tcPr>
          <w:p w:rsidR="003E2474" w:rsidRPr="00E133A5" w:rsidRDefault="005C6A74" w:rsidP="003E2474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7-14 марта</w:t>
            </w:r>
            <w:r w:rsidR="001A1C0E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(Цветущий Крым)</w:t>
            </w:r>
          </w:p>
        </w:tc>
        <w:tc>
          <w:tcPr>
            <w:tcW w:w="2835" w:type="dxa"/>
          </w:tcPr>
          <w:p w:rsidR="003E2474" w:rsidRPr="00E133A5" w:rsidRDefault="005C6A74" w:rsidP="00E133A5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28900</w:t>
            </w:r>
          </w:p>
        </w:tc>
        <w:tc>
          <w:tcPr>
            <w:tcW w:w="2693" w:type="dxa"/>
          </w:tcPr>
          <w:p w:rsidR="003E2474" w:rsidRPr="00E133A5" w:rsidRDefault="005C6A74" w:rsidP="00E133A5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33900</w:t>
            </w:r>
          </w:p>
        </w:tc>
      </w:tr>
      <w:tr w:rsidR="003E2474" w:rsidRPr="00E133A5" w:rsidTr="004449C9">
        <w:trPr>
          <w:trHeight w:val="225"/>
          <w:jc w:val="center"/>
        </w:trPr>
        <w:tc>
          <w:tcPr>
            <w:tcW w:w="4762" w:type="dxa"/>
          </w:tcPr>
          <w:p w:rsidR="003E2474" w:rsidRPr="00E133A5" w:rsidRDefault="004449C9" w:rsidP="003E2474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25 апреля – 2 мая (Парад Тюльпанов, Пасха)</w:t>
            </w:r>
          </w:p>
        </w:tc>
        <w:tc>
          <w:tcPr>
            <w:tcW w:w="2835" w:type="dxa"/>
          </w:tcPr>
          <w:p w:rsidR="003E2474" w:rsidRPr="00E133A5" w:rsidRDefault="00B21FFD" w:rsidP="00E133A5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28900</w:t>
            </w:r>
          </w:p>
        </w:tc>
        <w:tc>
          <w:tcPr>
            <w:tcW w:w="2693" w:type="dxa"/>
          </w:tcPr>
          <w:p w:rsidR="003E2474" w:rsidRPr="00E133A5" w:rsidRDefault="00B21FFD" w:rsidP="00E133A5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33900</w:t>
            </w:r>
          </w:p>
        </w:tc>
      </w:tr>
      <w:tr w:rsidR="004449C9" w:rsidRPr="00E133A5" w:rsidTr="004449C9">
        <w:trPr>
          <w:trHeight w:val="270"/>
          <w:jc w:val="center"/>
        </w:trPr>
        <w:tc>
          <w:tcPr>
            <w:tcW w:w="4762" w:type="dxa"/>
          </w:tcPr>
          <w:p w:rsidR="004449C9" w:rsidRDefault="004449C9" w:rsidP="003E2474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3-10 мая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(Парад Победы)</w:t>
            </w:r>
          </w:p>
        </w:tc>
        <w:tc>
          <w:tcPr>
            <w:tcW w:w="2835" w:type="dxa"/>
          </w:tcPr>
          <w:p w:rsidR="004449C9" w:rsidRDefault="004449C9" w:rsidP="00E133A5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31500</w:t>
            </w:r>
          </w:p>
        </w:tc>
        <w:tc>
          <w:tcPr>
            <w:tcW w:w="2693" w:type="dxa"/>
          </w:tcPr>
          <w:p w:rsidR="004449C9" w:rsidRDefault="004449C9" w:rsidP="00E133A5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36500</w:t>
            </w:r>
          </w:p>
        </w:tc>
      </w:tr>
      <w:tr w:rsidR="003E2474" w:rsidRPr="00E133A5" w:rsidTr="004449C9">
        <w:trPr>
          <w:jc w:val="center"/>
        </w:trPr>
        <w:tc>
          <w:tcPr>
            <w:tcW w:w="4762" w:type="dxa"/>
          </w:tcPr>
          <w:p w:rsidR="003E2474" w:rsidRPr="00E133A5" w:rsidRDefault="005C6A74" w:rsidP="003E2474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20-27 июня</w:t>
            </w:r>
            <w:r w:rsidR="001A1C0E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(Цветение лаванды)</w:t>
            </w:r>
          </w:p>
        </w:tc>
        <w:tc>
          <w:tcPr>
            <w:tcW w:w="2835" w:type="dxa"/>
          </w:tcPr>
          <w:p w:rsidR="003E2474" w:rsidRPr="00E133A5" w:rsidRDefault="005C6A74" w:rsidP="00B21FFD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3</w:t>
            </w:r>
            <w:r w:rsidR="00B21FFD">
              <w:rPr>
                <w:rFonts w:ascii="Century Gothic" w:hAnsi="Century Gothic" w:cs="Tahoma"/>
                <w:color w:val="000000"/>
                <w:sz w:val="20"/>
                <w:szCs w:val="20"/>
              </w:rPr>
              <w:t>3</w:t>
            </w:r>
            <w:r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2693" w:type="dxa"/>
          </w:tcPr>
          <w:p w:rsidR="003E2474" w:rsidRPr="00E133A5" w:rsidRDefault="00F9323F" w:rsidP="00E133A5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41</w:t>
            </w:r>
            <w:r w:rsidR="005C6A74"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500</w:t>
            </w:r>
          </w:p>
        </w:tc>
      </w:tr>
      <w:tr w:rsidR="003E2474" w:rsidRPr="00E133A5" w:rsidTr="004449C9">
        <w:trPr>
          <w:jc w:val="center"/>
        </w:trPr>
        <w:tc>
          <w:tcPr>
            <w:tcW w:w="4762" w:type="dxa"/>
          </w:tcPr>
          <w:p w:rsidR="003E2474" w:rsidRPr="00E133A5" w:rsidRDefault="00426ED8" w:rsidP="003E2474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18-25</w:t>
            </w:r>
            <w:r w:rsidR="005C6A74"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июля</w:t>
            </w:r>
            <w:r w:rsidR="001A1C0E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(День Военно-морского флота)</w:t>
            </w:r>
          </w:p>
        </w:tc>
        <w:tc>
          <w:tcPr>
            <w:tcW w:w="2835" w:type="dxa"/>
          </w:tcPr>
          <w:p w:rsidR="003E2474" w:rsidRPr="00E133A5" w:rsidRDefault="005C6A74" w:rsidP="00B21FFD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35</w:t>
            </w:r>
            <w:r w:rsidR="00B21FFD">
              <w:rPr>
                <w:rFonts w:ascii="Century Gothic" w:hAnsi="Century Gothic" w:cs="Tahoma"/>
                <w:color w:val="000000"/>
                <w:sz w:val="20"/>
                <w:szCs w:val="20"/>
              </w:rPr>
              <w:t>9</w:t>
            </w:r>
            <w:r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00</w:t>
            </w:r>
          </w:p>
        </w:tc>
        <w:tc>
          <w:tcPr>
            <w:tcW w:w="2693" w:type="dxa"/>
          </w:tcPr>
          <w:p w:rsidR="003E2474" w:rsidRPr="00E133A5" w:rsidRDefault="005C6A74" w:rsidP="00B21FFD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43</w:t>
            </w:r>
            <w:r w:rsidR="00B21FFD">
              <w:rPr>
                <w:rFonts w:ascii="Century Gothic" w:hAnsi="Century Gothic" w:cs="Tahoma"/>
                <w:color w:val="000000"/>
                <w:sz w:val="20"/>
                <w:szCs w:val="20"/>
              </w:rPr>
              <w:t>9</w:t>
            </w:r>
            <w:r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00</w:t>
            </w:r>
          </w:p>
        </w:tc>
      </w:tr>
      <w:tr w:rsidR="005C6A74" w:rsidRPr="00E133A5" w:rsidTr="004449C9">
        <w:trPr>
          <w:jc w:val="center"/>
        </w:trPr>
        <w:tc>
          <w:tcPr>
            <w:tcW w:w="4762" w:type="dxa"/>
          </w:tcPr>
          <w:p w:rsidR="005C6A74" w:rsidRPr="00E133A5" w:rsidRDefault="005C6A74" w:rsidP="005C6A74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22-29 августа</w:t>
            </w:r>
          </w:p>
        </w:tc>
        <w:tc>
          <w:tcPr>
            <w:tcW w:w="2835" w:type="dxa"/>
          </w:tcPr>
          <w:p w:rsidR="005C6A74" w:rsidRPr="00E133A5" w:rsidRDefault="005C6A74" w:rsidP="00B21FFD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35</w:t>
            </w:r>
            <w:r w:rsidR="00B21FFD">
              <w:rPr>
                <w:rFonts w:ascii="Century Gothic" w:hAnsi="Century Gothic" w:cs="Tahoma"/>
                <w:color w:val="000000"/>
                <w:sz w:val="20"/>
                <w:szCs w:val="20"/>
              </w:rPr>
              <w:t>9</w:t>
            </w:r>
            <w:r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00</w:t>
            </w:r>
          </w:p>
        </w:tc>
        <w:tc>
          <w:tcPr>
            <w:tcW w:w="2693" w:type="dxa"/>
          </w:tcPr>
          <w:p w:rsidR="005C6A74" w:rsidRPr="00E133A5" w:rsidRDefault="005C6A74" w:rsidP="00B21FFD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43</w:t>
            </w:r>
            <w:r w:rsidR="00B21FFD">
              <w:rPr>
                <w:rFonts w:ascii="Century Gothic" w:hAnsi="Century Gothic" w:cs="Tahoma"/>
                <w:color w:val="000000"/>
                <w:sz w:val="20"/>
                <w:szCs w:val="20"/>
              </w:rPr>
              <w:t>9</w:t>
            </w:r>
            <w:r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00</w:t>
            </w:r>
          </w:p>
        </w:tc>
      </w:tr>
      <w:tr w:rsidR="005C6A74" w:rsidRPr="00E133A5" w:rsidTr="004449C9">
        <w:trPr>
          <w:jc w:val="center"/>
        </w:trPr>
        <w:tc>
          <w:tcPr>
            <w:tcW w:w="4762" w:type="dxa"/>
          </w:tcPr>
          <w:p w:rsidR="005C6A74" w:rsidRPr="00E133A5" w:rsidRDefault="005C6A74" w:rsidP="003E2474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12-19 сентября</w:t>
            </w:r>
          </w:p>
        </w:tc>
        <w:tc>
          <w:tcPr>
            <w:tcW w:w="2835" w:type="dxa"/>
          </w:tcPr>
          <w:p w:rsidR="005C6A74" w:rsidRPr="00E133A5" w:rsidRDefault="00555306" w:rsidP="00B21FFD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3</w:t>
            </w:r>
            <w:r w:rsidR="00B21FFD">
              <w:rPr>
                <w:rFonts w:ascii="Century Gothic" w:hAnsi="Century Gothic" w:cs="Tahoma"/>
                <w:color w:val="000000"/>
                <w:sz w:val="20"/>
                <w:szCs w:val="20"/>
              </w:rPr>
              <w:t>3</w:t>
            </w:r>
            <w:r w:rsidR="00E133A5"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2693" w:type="dxa"/>
          </w:tcPr>
          <w:p w:rsidR="005C6A74" w:rsidRPr="00E133A5" w:rsidRDefault="00F9323F" w:rsidP="00B21FFD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41</w:t>
            </w:r>
            <w:r w:rsidR="00E133A5"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500</w:t>
            </w:r>
          </w:p>
        </w:tc>
      </w:tr>
      <w:tr w:rsidR="005C6A74" w:rsidRPr="00E133A5" w:rsidTr="004449C9">
        <w:trPr>
          <w:jc w:val="center"/>
        </w:trPr>
        <w:tc>
          <w:tcPr>
            <w:tcW w:w="4762" w:type="dxa"/>
          </w:tcPr>
          <w:p w:rsidR="005C6A74" w:rsidRPr="00E133A5" w:rsidRDefault="005C6A74" w:rsidP="003E2474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3-10 октября</w:t>
            </w:r>
          </w:p>
        </w:tc>
        <w:tc>
          <w:tcPr>
            <w:tcW w:w="2835" w:type="dxa"/>
          </w:tcPr>
          <w:p w:rsidR="005C6A74" w:rsidRPr="00E133A5" w:rsidRDefault="00B21FFD" w:rsidP="00E133A5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31</w:t>
            </w:r>
            <w:r w:rsidR="00E133A5"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2693" w:type="dxa"/>
          </w:tcPr>
          <w:p w:rsidR="005C6A74" w:rsidRPr="00E133A5" w:rsidRDefault="00E133A5" w:rsidP="00B21FFD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3</w:t>
            </w:r>
            <w:r w:rsidR="00B21FFD">
              <w:rPr>
                <w:rFonts w:ascii="Century Gothic" w:hAnsi="Century Gothic" w:cs="Tahoma"/>
                <w:color w:val="000000"/>
                <w:sz w:val="20"/>
                <w:szCs w:val="20"/>
              </w:rPr>
              <w:t>6</w:t>
            </w:r>
            <w:r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500</w:t>
            </w:r>
          </w:p>
        </w:tc>
      </w:tr>
      <w:tr w:rsidR="005C6A74" w:rsidRPr="00E133A5" w:rsidTr="004449C9">
        <w:trPr>
          <w:jc w:val="center"/>
        </w:trPr>
        <w:tc>
          <w:tcPr>
            <w:tcW w:w="4762" w:type="dxa"/>
          </w:tcPr>
          <w:p w:rsidR="005C6A74" w:rsidRPr="00E133A5" w:rsidRDefault="005C6A74" w:rsidP="003E2474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31 октября – 7 ноября</w:t>
            </w:r>
            <w:r w:rsidR="001A1C0E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(Бал хризантем)</w:t>
            </w:r>
          </w:p>
        </w:tc>
        <w:tc>
          <w:tcPr>
            <w:tcW w:w="2835" w:type="dxa"/>
          </w:tcPr>
          <w:p w:rsidR="005C6A74" w:rsidRPr="00E133A5" w:rsidRDefault="00176396" w:rsidP="00E133A5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30</w:t>
            </w:r>
            <w:r w:rsidR="00E133A5"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2693" w:type="dxa"/>
          </w:tcPr>
          <w:p w:rsidR="005C6A74" w:rsidRPr="00E133A5" w:rsidRDefault="00E133A5" w:rsidP="00176396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3</w:t>
            </w:r>
            <w:r w:rsidR="00176396">
              <w:rPr>
                <w:rFonts w:ascii="Century Gothic" w:hAnsi="Century Gothic" w:cs="Tahoma"/>
                <w:color w:val="000000"/>
                <w:sz w:val="20"/>
                <w:szCs w:val="20"/>
              </w:rPr>
              <w:t>5</w:t>
            </w:r>
            <w:r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500</w:t>
            </w:r>
          </w:p>
        </w:tc>
      </w:tr>
      <w:tr w:rsidR="005C6A74" w:rsidRPr="00E133A5" w:rsidTr="004449C9">
        <w:trPr>
          <w:jc w:val="center"/>
        </w:trPr>
        <w:tc>
          <w:tcPr>
            <w:tcW w:w="4762" w:type="dxa"/>
          </w:tcPr>
          <w:p w:rsidR="005C6A74" w:rsidRPr="00E133A5" w:rsidRDefault="005C6A74" w:rsidP="003E2474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5C6A74" w:rsidRPr="00E133A5" w:rsidRDefault="005C6A74" w:rsidP="00E133A5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5C6A74" w:rsidRPr="00E133A5" w:rsidRDefault="005C6A74" w:rsidP="00E133A5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</w:p>
        </w:tc>
      </w:tr>
    </w:tbl>
    <w:p w:rsidR="003E2474" w:rsidRPr="00E133A5" w:rsidRDefault="003E2474" w:rsidP="003E2474">
      <w:pPr>
        <w:spacing w:after="0" w:line="240" w:lineRule="auto"/>
        <w:rPr>
          <w:rFonts w:ascii="Century Gothic" w:hAnsi="Century Gothic" w:cs="Tahoma"/>
          <w:b/>
          <w:color w:val="000000"/>
          <w:sz w:val="20"/>
          <w:szCs w:val="20"/>
        </w:rPr>
      </w:pPr>
    </w:p>
    <w:p w:rsidR="003E2474" w:rsidRPr="00E133A5" w:rsidRDefault="003E2474" w:rsidP="003E2474">
      <w:pPr>
        <w:spacing w:after="0"/>
        <w:jc w:val="both"/>
        <w:rPr>
          <w:rFonts w:ascii="Century Gothic" w:eastAsia="Times New Roman" w:hAnsi="Century Gothic" w:cs="Courier New"/>
          <w:b/>
          <w:bCs/>
          <w:color w:val="000000"/>
          <w:sz w:val="20"/>
          <w:szCs w:val="20"/>
          <w:lang w:eastAsia="ru-RU"/>
        </w:rPr>
      </w:pPr>
      <w:r w:rsidRPr="00E133A5">
        <w:rPr>
          <w:rFonts w:ascii="Century Gothic" w:hAnsi="Century Gothic" w:cs="Tahoma"/>
          <w:b/>
          <w:color w:val="000000"/>
          <w:sz w:val="20"/>
          <w:szCs w:val="20"/>
        </w:rPr>
        <w:t>Цена</w:t>
      </w:r>
      <w:r w:rsidRPr="00E133A5">
        <w:rPr>
          <w:rFonts w:ascii="Century Gothic" w:eastAsia="Times New Roman" w:hAnsi="Century Gothic" w:cs="Courier New"/>
          <w:b/>
          <w:bCs/>
          <w:color w:val="000000"/>
          <w:sz w:val="20"/>
          <w:szCs w:val="20"/>
          <w:lang w:eastAsia="ru-RU"/>
        </w:rPr>
        <w:t xml:space="preserve"> включает:</w:t>
      </w:r>
    </w:p>
    <w:p w:rsidR="003E2474" w:rsidRPr="00E133A5" w:rsidRDefault="003E2474" w:rsidP="003E2474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 xml:space="preserve">размещение в отелях либо в </w:t>
      </w:r>
      <w:proofErr w:type="spellStart"/>
      <w:r w:rsidRPr="00E133A5">
        <w:rPr>
          <w:rFonts w:ascii="Century Gothic" w:hAnsi="Century Gothic" w:cs="Tahoma"/>
          <w:color w:val="000000"/>
          <w:sz w:val="20"/>
          <w:szCs w:val="20"/>
        </w:rPr>
        <w:t>миниотелях</w:t>
      </w:r>
      <w:proofErr w:type="spellEnd"/>
      <w:r w:rsidRPr="00E133A5">
        <w:rPr>
          <w:rFonts w:ascii="Century Gothic" w:hAnsi="Century Gothic" w:cs="Tahoma"/>
          <w:color w:val="000000"/>
          <w:sz w:val="20"/>
          <w:szCs w:val="20"/>
        </w:rPr>
        <w:t xml:space="preserve"> в </w:t>
      </w:r>
      <w:r w:rsidR="00B45670">
        <w:rPr>
          <w:rFonts w:ascii="Century Gothic" w:hAnsi="Century Gothic" w:cs="Tahoma"/>
          <w:color w:val="000000"/>
          <w:sz w:val="20"/>
          <w:szCs w:val="20"/>
        </w:rPr>
        <w:t xml:space="preserve">современных, комфортных 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>номерах с удобствами (2 ночи в г. Феодосия, 3 ночи на Южном берегу Крыма, 2 ночи в г. Севастополь</w:t>
      </w:r>
      <w:r w:rsidR="00E133A5">
        <w:rPr>
          <w:rFonts w:ascii="Century Gothic" w:hAnsi="Century Gothic" w:cs="Tahoma"/>
          <w:color w:val="000000"/>
          <w:sz w:val="20"/>
          <w:szCs w:val="20"/>
        </w:rPr>
        <w:t>)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>;</w:t>
      </w:r>
    </w:p>
    <w:p w:rsidR="003E2474" w:rsidRPr="00E133A5" w:rsidRDefault="003E2474" w:rsidP="003E2474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>7 завтраков;</w:t>
      </w:r>
    </w:p>
    <w:p w:rsidR="003E2474" w:rsidRPr="00E133A5" w:rsidRDefault="003E2474" w:rsidP="003E2474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>7 ужинов;</w:t>
      </w:r>
    </w:p>
    <w:p w:rsidR="003E2474" w:rsidRPr="00E133A5" w:rsidRDefault="00203CD4" w:rsidP="003E2474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>
        <w:rPr>
          <w:rFonts w:ascii="Century Gothic" w:hAnsi="Century Gothic" w:cs="Tahoma"/>
          <w:color w:val="000000"/>
          <w:sz w:val="20"/>
          <w:szCs w:val="20"/>
        </w:rPr>
        <w:t>услуги</w:t>
      </w:r>
      <w:r w:rsidR="003E2474" w:rsidRPr="00E133A5">
        <w:rPr>
          <w:rFonts w:ascii="Century Gothic" w:hAnsi="Century Gothic" w:cs="Tahoma"/>
          <w:color w:val="000000"/>
          <w:sz w:val="20"/>
          <w:szCs w:val="20"/>
        </w:rPr>
        <w:t xml:space="preserve"> экскурсовода </w:t>
      </w:r>
      <w:r>
        <w:rPr>
          <w:rFonts w:ascii="Century Gothic" w:hAnsi="Century Gothic" w:cs="Tahoma"/>
          <w:color w:val="000000"/>
          <w:sz w:val="20"/>
          <w:szCs w:val="20"/>
        </w:rPr>
        <w:t>во время экскурсий</w:t>
      </w:r>
      <w:r w:rsidR="003E2474" w:rsidRPr="00E133A5">
        <w:rPr>
          <w:rFonts w:ascii="Century Gothic" w:hAnsi="Century Gothic" w:cs="Tahoma"/>
          <w:color w:val="000000"/>
          <w:sz w:val="20"/>
          <w:szCs w:val="20"/>
        </w:rPr>
        <w:t>;</w:t>
      </w:r>
    </w:p>
    <w:p w:rsidR="003E2474" w:rsidRPr="00E133A5" w:rsidRDefault="003E2474" w:rsidP="003E2474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 xml:space="preserve">входные билеты в музеи: </w:t>
      </w:r>
      <w:proofErr w:type="gramStart"/>
      <w:r w:rsidR="00203CD4">
        <w:rPr>
          <w:rFonts w:ascii="Century Gothic" w:hAnsi="Century Gothic" w:cs="Tahoma"/>
          <w:color w:val="000000"/>
          <w:sz w:val="20"/>
          <w:szCs w:val="20"/>
        </w:rPr>
        <w:t>Галерея Айвазовского, Тропа Голицына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 xml:space="preserve">, </w:t>
      </w:r>
      <w:r w:rsidR="00203CD4">
        <w:rPr>
          <w:rFonts w:ascii="Century Gothic" w:hAnsi="Century Gothic" w:cs="Tahoma"/>
          <w:color w:val="000000"/>
          <w:sz w:val="20"/>
          <w:szCs w:val="20"/>
        </w:rPr>
        <w:t xml:space="preserve">Никитский ботанический сад, </w:t>
      </w:r>
      <w:proofErr w:type="spellStart"/>
      <w:r w:rsidR="00B45670">
        <w:rPr>
          <w:rFonts w:ascii="Century Gothic" w:hAnsi="Century Gothic" w:cs="Tahoma"/>
          <w:color w:val="000000"/>
          <w:sz w:val="20"/>
          <w:szCs w:val="20"/>
        </w:rPr>
        <w:t>Воронцовский</w:t>
      </w:r>
      <w:proofErr w:type="spellEnd"/>
      <w:r w:rsidR="00B45670">
        <w:rPr>
          <w:rFonts w:ascii="Century Gothic" w:hAnsi="Century Gothic" w:cs="Tahoma"/>
          <w:color w:val="000000"/>
          <w:sz w:val="20"/>
          <w:szCs w:val="20"/>
        </w:rPr>
        <w:t xml:space="preserve"> дворец</w:t>
      </w:r>
      <w:r w:rsidR="00203CD4">
        <w:rPr>
          <w:rFonts w:ascii="Century Gothic" w:hAnsi="Century Gothic" w:cs="Tahoma"/>
          <w:color w:val="000000"/>
          <w:sz w:val="20"/>
          <w:szCs w:val="20"/>
        </w:rPr>
        <w:t xml:space="preserve">, 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>Херсонес</w:t>
      </w:r>
      <w:r w:rsidR="00B45670">
        <w:rPr>
          <w:rFonts w:ascii="Century Gothic" w:hAnsi="Century Gothic" w:cs="Tahoma"/>
          <w:color w:val="000000"/>
          <w:sz w:val="20"/>
          <w:szCs w:val="20"/>
        </w:rPr>
        <w:t xml:space="preserve"> Таврический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>, Ханский дворец</w:t>
      </w:r>
      <w:r w:rsidR="00E133A5">
        <w:rPr>
          <w:rFonts w:ascii="Century Gothic" w:hAnsi="Century Gothic" w:cs="Tahoma"/>
          <w:color w:val="000000"/>
          <w:sz w:val="20"/>
          <w:szCs w:val="20"/>
        </w:rPr>
        <w:t>)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>;</w:t>
      </w:r>
      <w:proofErr w:type="gramEnd"/>
    </w:p>
    <w:p w:rsidR="003E2474" w:rsidRDefault="003E2474" w:rsidP="00203CD4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>транспортное обслуживание по всему маршруту (комфортабельный автобус или микроавтобус с кондиционером);</w:t>
      </w:r>
    </w:p>
    <w:p w:rsidR="00B45670" w:rsidRPr="00203CD4" w:rsidRDefault="00B45670" w:rsidP="00203CD4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>
        <w:rPr>
          <w:rFonts w:ascii="Century Gothic" w:hAnsi="Century Gothic" w:cs="Tahoma"/>
          <w:color w:val="000000"/>
          <w:sz w:val="20"/>
          <w:szCs w:val="20"/>
        </w:rPr>
        <w:t>Морская прогулка в Севастополе;</w:t>
      </w:r>
    </w:p>
    <w:p w:rsidR="003E2474" w:rsidRPr="00E133A5" w:rsidRDefault="003E2474" w:rsidP="003E2474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>дегустаци</w:t>
      </w:r>
      <w:r w:rsidR="00203CD4">
        <w:rPr>
          <w:rFonts w:ascii="Century Gothic" w:hAnsi="Century Gothic" w:cs="Tahoma"/>
          <w:color w:val="000000"/>
          <w:sz w:val="20"/>
          <w:szCs w:val="20"/>
        </w:rPr>
        <w:t>я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 xml:space="preserve"> 9 видов </w:t>
      </w:r>
      <w:r w:rsidR="00203CD4">
        <w:rPr>
          <w:rFonts w:ascii="Century Gothic" w:hAnsi="Century Gothic" w:cs="Tahoma"/>
          <w:color w:val="000000"/>
          <w:sz w:val="20"/>
          <w:szCs w:val="20"/>
        </w:rPr>
        <w:t>Массандровских вин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>.</w:t>
      </w:r>
    </w:p>
    <w:p w:rsidR="003E2474" w:rsidRPr="00E133A5" w:rsidRDefault="003E2474" w:rsidP="003E2474">
      <w:p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b/>
          <w:color w:val="000000"/>
          <w:sz w:val="20"/>
          <w:szCs w:val="20"/>
        </w:rPr>
        <w:t xml:space="preserve">Цена не включает: </w:t>
      </w:r>
    </w:p>
    <w:p w:rsidR="003E2474" w:rsidRPr="00E133A5" w:rsidRDefault="003E2474" w:rsidP="003E2474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>страховку;</w:t>
      </w:r>
    </w:p>
    <w:p w:rsidR="003E2474" w:rsidRPr="00E133A5" w:rsidRDefault="003E2474" w:rsidP="003E2474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>авиаперелет до Симферополя и обратно;</w:t>
      </w:r>
      <w:r w:rsidRPr="00E133A5">
        <w:rPr>
          <w:rFonts w:ascii="Century Gothic" w:hAnsi="Century Gothic"/>
          <w:noProof/>
          <w:sz w:val="20"/>
          <w:szCs w:val="20"/>
          <w:lang w:eastAsia="ru-RU"/>
        </w:rPr>
        <w:t xml:space="preserve"> </w:t>
      </w:r>
      <w:r w:rsidRPr="00E133A5">
        <w:rPr>
          <w:rFonts w:ascii="Century Gothic" w:hAnsi="Century Gothic"/>
          <w:sz w:val="20"/>
          <w:szCs w:val="20"/>
        </w:rPr>
        <w:t xml:space="preserve"> </w:t>
      </w:r>
    </w:p>
    <w:p w:rsidR="003E2474" w:rsidRDefault="003E2474" w:rsidP="003E2474">
      <w:pPr>
        <w:pStyle w:val="ad"/>
        <w:numPr>
          <w:ilvl w:val="0"/>
          <w:numId w:val="2"/>
        </w:numPr>
        <w:spacing w:after="12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>входные билеты в музеи, не входящие в программу</w:t>
      </w:r>
    </w:p>
    <w:p w:rsidR="00E133A5" w:rsidRPr="00E133A5" w:rsidRDefault="00E133A5" w:rsidP="00E133A5">
      <w:pPr>
        <w:spacing w:after="120" w:line="240" w:lineRule="auto"/>
        <w:jc w:val="both"/>
        <w:rPr>
          <w:rFonts w:ascii="Century Gothic" w:hAnsi="Century Gothic" w:cs="Tahoma"/>
          <w:i/>
          <w:color w:val="000000"/>
          <w:sz w:val="20"/>
          <w:szCs w:val="20"/>
        </w:rPr>
      </w:pPr>
      <w:r w:rsidRPr="00E133A5">
        <w:rPr>
          <w:rFonts w:ascii="Century Gothic" w:hAnsi="Century Gothic" w:cs="Tahoma"/>
          <w:i/>
          <w:color w:val="000000"/>
          <w:sz w:val="20"/>
          <w:szCs w:val="20"/>
        </w:rPr>
        <w:t xml:space="preserve">*** Пенсионерам скидка 5% при предъявлении пенсионного </w:t>
      </w:r>
      <w:r w:rsidR="00995C55">
        <w:rPr>
          <w:rFonts w:ascii="Century Gothic" w:hAnsi="Century Gothic" w:cs="Tahoma"/>
          <w:i/>
          <w:color w:val="000000"/>
          <w:sz w:val="20"/>
          <w:szCs w:val="20"/>
        </w:rPr>
        <w:t xml:space="preserve">удостоверения </w:t>
      </w:r>
      <w:r w:rsidRPr="00E133A5">
        <w:rPr>
          <w:rFonts w:ascii="Century Gothic" w:hAnsi="Century Gothic" w:cs="Tahoma"/>
          <w:i/>
          <w:color w:val="000000"/>
          <w:sz w:val="20"/>
          <w:szCs w:val="20"/>
        </w:rPr>
        <w:t>для входов в музеи.</w:t>
      </w:r>
    </w:p>
    <w:p w:rsidR="003E2474" w:rsidRPr="00E133A5" w:rsidRDefault="003E2474" w:rsidP="003E2474">
      <w:pPr>
        <w:spacing w:after="0" w:line="240" w:lineRule="auto"/>
        <w:jc w:val="both"/>
        <w:rPr>
          <w:rFonts w:ascii="Century Gothic" w:hAnsi="Century Gothic" w:cs="Tahoma"/>
          <w:i/>
          <w:color w:val="000000"/>
          <w:sz w:val="20"/>
          <w:szCs w:val="20"/>
        </w:rPr>
      </w:pPr>
      <w:proofErr w:type="gramStart"/>
      <w:r w:rsidRPr="00E133A5">
        <w:rPr>
          <w:rFonts w:ascii="Century Gothic" w:hAnsi="Century Gothic" w:cs="Tahoma"/>
          <w:i/>
          <w:color w:val="000000"/>
          <w:sz w:val="20"/>
          <w:szCs w:val="20"/>
        </w:rPr>
        <w:t>*** Скидки для детей до 12 лет на основном месте - 10%, на дополнительном - 30%. Дети принимаются с 5 лет (в связи с насыщенностью программы и повышенной нагрузкой для детей).</w:t>
      </w:r>
      <w:proofErr w:type="gramEnd"/>
      <w:r w:rsidRPr="00E133A5">
        <w:rPr>
          <w:rFonts w:ascii="Century Gothic" w:hAnsi="Century Gothic" w:cs="Tahoma"/>
          <w:i/>
          <w:color w:val="000000"/>
          <w:sz w:val="20"/>
          <w:szCs w:val="20"/>
        </w:rPr>
        <w:t xml:space="preserve"> Для туристов до 18 лет дегустация вин не включена в программу.</w:t>
      </w:r>
    </w:p>
    <w:p w:rsidR="003E2474" w:rsidRPr="00E133A5" w:rsidRDefault="003E2474" w:rsidP="003E2474">
      <w:pPr>
        <w:spacing w:after="0" w:line="240" w:lineRule="auto"/>
        <w:jc w:val="both"/>
        <w:rPr>
          <w:rFonts w:ascii="Century Gothic" w:hAnsi="Century Gothic" w:cs="Tahoma"/>
          <w:i/>
          <w:color w:val="000000"/>
          <w:sz w:val="20"/>
          <w:szCs w:val="20"/>
        </w:rPr>
      </w:pPr>
      <w:r w:rsidRPr="00E133A5">
        <w:rPr>
          <w:rFonts w:ascii="Century Gothic" w:hAnsi="Century Gothic" w:cs="Tahoma"/>
          <w:i/>
          <w:color w:val="000000"/>
          <w:sz w:val="20"/>
          <w:szCs w:val="20"/>
        </w:rPr>
        <w:t>*** Туристы, которые прибывают после назначенного времени, добираются до места пребывания группы самостоятельно.</w:t>
      </w:r>
    </w:p>
    <w:p w:rsidR="003E2474" w:rsidRPr="00E133A5" w:rsidRDefault="003E2474" w:rsidP="003E2474">
      <w:pPr>
        <w:spacing w:after="0" w:line="240" w:lineRule="auto"/>
        <w:jc w:val="both"/>
        <w:rPr>
          <w:rFonts w:ascii="Century Gothic" w:hAnsi="Century Gothic" w:cs="Tahoma"/>
          <w:i/>
          <w:color w:val="000000"/>
          <w:sz w:val="20"/>
          <w:szCs w:val="20"/>
        </w:rPr>
      </w:pPr>
      <w:r w:rsidRPr="00E133A5">
        <w:rPr>
          <w:rFonts w:ascii="Century Gothic" w:hAnsi="Century Gothic" w:cs="Tahoma"/>
          <w:i/>
          <w:color w:val="000000"/>
          <w:sz w:val="20"/>
          <w:szCs w:val="20"/>
        </w:rPr>
        <w:t>*** Отели для размещения известны за 7 дней до даты начала тура</w:t>
      </w:r>
    </w:p>
    <w:p w:rsidR="003E2474" w:rsidRPr="00E133A5" w:rsidRDefault="003E2474" w:rsidP="003E2474">
      <w:p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</w:p>
    <w:p w:rsidR="009F1F2D" w:rsidRDefault="009F1F2D">
      <w:pPr>
        <w:rPr>
          <w:rFonts w:ascii="Century Gothic" w:hAnsi="Century Gothic" w:cs="Tahoma"/>
          <w:b/>
          <w:color w:val="000000"/>
          <w:sz w:val="20"/>
          <w:szCs w:val="20"/>
        </w:rPr>
      </w:pPr>
      <w:r>
        <w:rPr>
          <w:rFonts w:ascii="Century Gothic" w:hAnsi="Century Gothic" w:cs="Tahoma"/>
          <w:b/>
          <w:color w:val="000000"/>
          <w:sz w:val="20"/>
          <w:szCs w:val="20"/>
        </w:rPr>
        <w:br w:type="page"/>
      </w:r>
    </w:p>
    <w:p w:rsidR="009F1F2D" w:rsidRDefault="009F1F2D" w:rsidP="009F1F2D">
      <w:pPr>
        <w:spacing w:before="120" w:after="0"/>
        <w:jc w:val="center"/>
        <w:rPr>
          <w:rFonts w:ascii="Century Gothic" w:hAnsi="Century Gothic"/>
          <w:b/>
          <w:sz w:val="24"/>
          <w:szCs w:val="24"/>
        </w:rPr>
      </w:pPr>
      <w:r w:rsidRPr="00567F04">
        <w:rPr>
          <w:rFonts w:ascii="Century Gothic" w:hAnsi="Century Gothic"/>
          <w:b/>
          <w:sz w:val="24"/>
          <w:szCs w:val="24"/>
        </w:rPr>
        <w:lastRenderedPageBreak/>
        <w:t xml:space="preserve">Программа </w:t>
      </w:r>
      <w:r>
        <w:rPr>
          <w:rFonts w:ascii="Century Gothic" w:hAnsi="Century Gothic"/>
          <w:b/>
          <w:sz w:val="24"/>
          <w:szCs w:val="24"/>
        </w:rPr>
        <w:t>«Ожерелье Крыма»</w:t>
      </w:r>
    </w:p>
    <w:p w:rsidR="009F1F2D" w:rsidRPr="00567F04" w:rsidRDefault="009F1F2D" w:rsidP="009F1F2D">
      <w:pPr>
        <w:spacing w:before="120"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7 дней/ 6 ночей</w:t>
      </w:r>
    </w:p>
    <w:p w:rsidR="009F1F2D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</w:pP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День 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1</w:t>
      </w: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. Симферополь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 </w:t>
      </w: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– 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Феодосия</w:t>
      </w: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:</w:t>
      </w:r>
    </w:p>
    <w:p w:rsidR="009F1F2D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245466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Встреча </w:t>
      </w:r>
      <w:proofErr w:type="gramStart"/>
      <w:r w:rsidRPr="00245466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на ж</w:t>
      </w:r>
      <w:proofErr w:type="gramEnd"/>
      <w:r w:rsidRPr="00245466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/д вокзале г. Симферополь в 1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2</w:t>
      </w:r>
      <w:r w:rsidRPr="00245466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:00 с табличкой ОЖЕРЕЛЬЕ КРЫМА под башней с часами.</w:t>
      </w:r>
    </w:p>
    <w:p w:rsidR="009F1F2D" w:rsidRDefault="009F1F2D" w:rsidP="009F1F2D">
      <w:pPr>
        <w:spacing w:before="120" w:after="0"/>
        <w:jc w:val="both"/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Встреча в аэропорту г. Симферополь в 13:00 с табличкой ОЖЕРЕЛЬЕ КРЫМА внутри аэропорта в зале прилёта.</w:t>
      </w:r>
      <w:r w:rsidRPr="009F3339">
        <w:t xml:space="preserve"> </w:t>
      </w:r>
    </w:p>
    <w:p w:rsidR="009F1F2D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Переезд в Феодосию.</w:t>
      </w:r>
    </w:p>
    <w:p w:rsidR="009F1F2D" w:rsidRPr="009C250A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sz w:val="16"/>
          <w:szCs w:val="16"/>
          <w:lang w:eastAsia="ru-RU"/>
        </w:rPr>
      </w:pPr>
      <w:r w:rsidRPr="00140FB3"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Размещение в отеле</w:t>
      </w:r>
      <w:r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 xml:space="preserve"> в центре </w:t>
      </w:r>
      <w:r w:rsidRPr="009C250A">
        <w:rPr>
          <w:rFonts w:ascii="Century Gothic" w:eastAsia="Times New Roman" w:hAnsi="Century Gothic" w:cs="Courier New"/>
          <w:b/>
          <w:sz w:val="16"/>
          <w:szCs w:val="16"/>
          <w:lang w:eastAsia="ru-RU"/>
        </w:rPr>
        <w:t>Феодосии в пешей доступности от пляжа. Номера с удобствами</w:t>
      </w:r>
      <w:proofErr w:type="gramStart"/>
      <w:r w:rsidRPr="009C250A">
        <w:rPr>
          <w:rFonts w:ascii="Century Gothic" w:eastAsia="Times New Roman" w:hAnsi="Century Gothic" w:cs="Courier New"/>
          <w:b/>
          <w:sz w:val="16"/>
          <w:szCs w:val="16"/>
          <w:lang w:eastAsia="ru-RU"/>
        </w:rPr>
        <w:t>.</w:t>
      </w:r>
      <w:proofErr w:type="gramEnd"/>
      <w:r>
        <w:rPr>
          <w:rFonts w:ascii="Century Gothic" w:eastAsia="Times New Roman" w:hAnsi="Century Gothic" w:cs="Courier New"/>
          <w:b/>
          <w:sz w:val="16"/>
          <w:szCs w:val="16"/>
          <w:lang w:eastAsia="ru-RU"/>
        </w:rPr>
        <w:t xml:space="preserve"> (</w:t>
      </w:r>
      <w:proofErr w:type="gramStart"/>
      <w:r>
        <w:rPr>
          <w:rFonts w:ascii="Century Gothic" w:eastAsia="Times New Roman" w:hAnsi="Century Gothic" w:cs="Courier New"/>
          <w:b/>
          <w:sz w:val="16"/>
          <w:szCs w:val="16"/>
          <w:lang w:eastAsia="ru-RU"/>
        </w:rPr>
        <w:t>о</w:t>
      </w:r>
      <w:proofErr w:type="gramEnd"/>
      <w:r>
        <w:rPr>
          <w:rFonts w:ascii="Century Gothic" w:eastAsia="Times New Roman" w:hAnsi="Century Gothic" w:cs="Courier New"/>
          <w:b/>
          <w:sz w:val="16"/>
          <w:szCs w:val="16"/>
          <w:lang w:eastAsia="ru-RU"/>
        </w:rPr>
        <w:t xml:space="preserve">тель «Гранд </w:t>
      </w:r>
      <w:proofErr w:type="spellStart"/>
      <w:r>
        <w:rPr>
          <w:rFonts w:ascii="Century Gothic" w:eastAsia="Times New Roman" w:hAnsi="Century Gothic" w:cs="Courier New"/>
          <w:b/>
          <w:sz w:val="16"/>
          <w:szCs w:val="16"/>
          <w:lang w:eastAsia="ru-RU"/>
        </w:rPr>
        <w:t>Астория</w:t>
      </w:r>
      <w:proofErr w:type="spellEnd"/>
      <w:r>
        <w:rPr>
          <w:rFonts w:ascii="Century Gothic" w:eastAsia="Times New Roman" w:hAnsi="Century Gothic" w:cs="Courier New"/>
          <w:b/>
          <w:sz w:val="16"/>
          <w:szCs w:val="16"/>
          <w:lang w:eastAsia="ru-RU"/>
        </w:rPr>
        <w:t>» или подобный)</w:t>
      </w:r>
    </w:p>
    <w:p w:rsidR="009F1F2D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Ужин.</w:t>
      </w:r>
    </w:p>
    <w:p w:rsidR="009F1F2D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</w:pP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День 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2</w:t>
      </w: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. 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Феодосия – Коктебель – Новый Свет – Судак - Южный берег Крыма</w:t>
      </w: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:</w:t>
      </w:r>
    </w:p>
    <w:p w:rsidR="009F1F2D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19008" behindDoc="0" locked="0" layoutInCell="1" allowOverlap="1" wp14:anchorId="054AA700" wp14:editId="1BF55FFA">
            <wp:simplePos x="0" y="0"/>
            <wp:positionH relativeFrom="column">
              <wp:posOffset>4702810</wp:posOffset>
            </wp:positionH>
            <wp:positionV relativeFrom="paragraph">
              <wp:posOffset>180340</wp:posOffset>
            </wp:positionV>
            <wp:extent cx="2016000" cy="1249200"/>
            <wp:effectExtent l="0" t="0" r="3810" b="8255"/>
            <wp:wrapSquare wrapText="bothSides"/>
            <wp:docPr id="16" name="Рисунок 16" descr="https://i0.wp.com/img-fotki.yandex.ru/get/9346/67700761.115/0_bded3_d19f5349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0.wp.com/img-fotki.yandex.ru/get/9346/67700761.115/0_bded3_d19f5349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1"/>
                    <a:stretch/>
                  </pic:blipFill>
                  <pic:spPr bwMode="auto">
                    <a:xfrm>
                      <a:off x="0" y="0"/>
                      <a:ext cx="2016000" cy="12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FB3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Завтрак.</w:t>
      </w:r>
      <w:r w:rsidRPr="00080676">
        <w:t xml:space="preserve"> </w:t>
      </w:r>
    </w:p>
    <w:p w:rsidR="009F1F2D" w:rsidRPr="00565C42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Переезд в Коктебель. </w:t>
      </w:r>
      <w:r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В 19 веке Коктебель облюбовала литературная и ученая богема во главе с поэтом и художником Максимилианом Волошиным. Здесь любили бывать Цветаева, Пастернак, Булгаков, Гумилев и многие другие известные люди. Кроме того, здесь развивался </w:t>
      </w:r>
      <w:proofErr w:type="spellStart"/>
      <w:r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парапланеризм</w:t>
      </w:r>
      <w:proofErr w:type="spellEnd"/>
      <w:r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и воздухоплавание. Об этом и многом другом вам поведаем наш увлеченный экск</w:t>
      </w:r>
      <w:r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урсовод, а вы оцените красоту </w:t>
      </w:r>
      <w:r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этого знаменитого курортного городка.</w:t>
      </w:r>
    </w:p>
    <w:p w:rsidR="009F1F2D" w:rsidRPr="00122A57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i/>
          <w:color w:val="FF0000"/>
          <w:sz w:val="16"/>
          <w:szCs w:val="16"/>
          <w:lang w:eastAsia="ru-RU"/>
        </w:rPr>
      </w:pPr>
      <w:r w:rsidRPr="00122A57">
        <w:rPr>
          <w:noProof/>
          <w:color w:val="FF0000"/>
          <w:lang w:eastAsia="ru-RU"/>
        </w:rPr>
        <w:drawing>
          <wp:anchor distT="0" distB="0" distL="114300" distR="114300" simplePos="0" relativeHeight="251820032" behindDoc="0" locked="0" layoutInCell="1" allowOverlap="1" wp14:anchorId="2F6FBD68" wp14:editId="6CC21279">
            <wp:simplePos x="0" y="0"/>
            <wp:positionH relativeFrom="column">
              <wp:posOffset>4702810</wp:posOffset>
            </wp:positionH>
            <wp:positionV relativeFrom="paragraph">
              <wp:posOffset>337820</wp:posOffset>
            </wp:positionV>
            <wp:extent cx="2016000" cy="1346400"/>
            <wp:effectExtent l="0" t="0" r="3810" b="6350"/>
            <wp:wrapSquare wrapText="bothSides"/>
            <wp:docPr id="17" name="Рисунок 17" descr="http://lazurniy-koktebel.ru/upload/iblock/c42/grov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azurniy-koktebel.ru/upload/iblock/c42/grove-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A57">
        <w:rPr>
          <w:rFonts w:ascii="Century Gothic" w:eastAsia="Times New Roman" w:hAnsi="Century Gothic" w:cs="Courier New"/>
          <w:b/>
          <w:bCs/>
          <w:i/>
          <w:color w:val="FF0000"/>
          <w:sz w:val="16"/>
          <w:szCs w:val="16"/>
          <w:lang w:eastAsia="ru-RU"/>
        </w:rPr>
        <w:t>Морская прогулка к «Золотым воротам» вдоль горы Кара-Даг (за дополнительную плату – от 700 руб.), купание в море.</w:t>
      </w:r>
    </w:p>
    <w:p w:rsidR="009F1F2D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Переезд в Новый Свет (1 час).</w:t>
      </w:r>
    </w:p>
    <w:p w:rsidR="009F1F2D" w:rsidRPr="007179E6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</w:pPr>
      <w:r w:rsidRPr="007179E6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Поселок некогда появился стараниями Льва Голицына, известного винодела, который назвал его </w:t>
      </w:r>
      <w:r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Парадиз, настолько райское место было здесь</w:t>
      </w:r>
      <w:r w:rsidRPr="007179E6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. Примечательно, что когда-то в гостях у Голицына побывал император Николай </w:t>
      </w:r>
      <w:r w:rsidRPr="007179E6">
        <w:rPr>
          <w:rFonts w:ascii="Century Gothic" w:eastAsia="Times New Roman" w:hAnsi="Century Gothic" w:cs="Courier New"/>
          <w:bCs/>
          <w:color w:val="000000"/>
          <w:sz w:val="16"/>
          <w:szCs w:val="16"/>
          <w:lang w:val="en-US" w:eastAsia="ru-RU"/>
        </w:rPr>
        <w:t>II</w:t>
      </w:r>
      <w:r w:rsidRPr="007179E6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, и после этого поселок стал называться Новый Свет. Вина, которые </w:t>
      </w:r>
      <w:r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создавал здесь князь Голицын</w:t>
      </w:r>
      <w:r w:rsidRPr="007179E6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, неоднократно побеждали на международных конкурсах и однажды их официально разрешили называть </w:t>
      </w:r>
      <w:r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«</w:t>
      </w:r>
      <w:r w:rsidRPr="007179E6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шампанскими</w:t>
      </w:r>
      <w:r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»</w:t>
      </w:r>
      <w:r w:rsidRPr="007179E6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. </w:t>
      </w:r>
    </w:p>
    <w:p w:rsidR="009F1F2D" w:rsidRPr="007179E6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 xml:space="preserve">Прогулка по Царской тропе. 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Тропа Голицына или Царская тропа </w:t>
      </w:r>
      <w:r w:rsidRPr="007179E6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была вырублена в скале по кромке моря специально к приезду Императора </w:t>
      </w:r>
      <w:r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Николая </w:t>
      </w:r>
      <w:r>
        <w:rPr>
          <w:rFonts w:ascii="Century Gothic" w:eastAsia="Times New Roman" w:hAnsi="Century Gothic" w:cs="Courier New"/>
          <w:bCs/>
          <w:color w:val="000000"/>
          <w:sz w:val="16"/>
          <w:szCs w:val="16"/>
          <w:lang w:val="en-US" w:eastAsia="ru-RU"/>
        </w:rPr>
        <w:t>II</w:t>
      </w:r>
      <w:r w:rsidRPr="00781A5F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</w:t>
      </w:r>
      <w:r w:rsidRPr="007179E6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для его прогулок. И вид с этой тропы о</w:t>
      </w:r>
      <w:r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ткрывается поистине потрясающий: </w:t>
      </w:r>
      <w:r w:rsidRPr="007179E6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голубые бухты, горы и хвойные леса, морской бриз. Когда-то существовавшее название Рай как нельзя лучше подходит для этого пейзажа.</w:t>
      </w:r>
      <w:r w:rsidRPr="009C250A">
        <w:t xml:space="preserve"> </w:t>
      </w:r>
    </w:p>
    <w:p w:rsidR="009F1F2D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i/>
          <w:color w:val="000000"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7744" behindDoc="0" locked="0" layoutInCell="1" allowOverlap="1" wp14:anchorId="6C4BA809" wp14:editId="2D7A59AE">
            <wp:simplePos x="0" y="0"/>
            <wp:positionH relativeFrom="column">
              <wp:posOffset>4712335</wp:posOffset>
            </wp:positionH>
            <wp:positionV relativeFrom="paragraph">
              <wp:posOffset>6350</wp:posOffset>
            </wp:positionV>
            <wp:extent cx="2016000" cy="1288800"/>
            <wp:effectExtent l="0" t="0" r="3810" b="6985"/>
            <wp:wrapSquare wrapText="bothSides"/>
            <wp:docPr id="19" name="Рисунок 19" descr="https://avatars.mds.yandex.net/get-pdb/879261/32d8c573-02d2-45ff-bcb6-688110efd9a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879261/32d8c573-02d2-45ff-bcb6-688110efd9a5/s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12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Courier New"/>
          <w:b/>
          <w:bCs/>
          <w:i/>
          <w:color w:val="000000"/>
          <w:sz w:val="16"/>
          <w:szCs w:val="16"/>
          <w:lang w:eastAsia="ru-RU"/>
        </w:rPr>
        <w:t xml:space="preserve">Переезд </w:t>
      </w:r>
      <w:proofErr w:type="gramStart"/>
      <w:r>
        <w:rPr>
          <w:rFonts w:ascii="Century Gothic" w:eastAsia="Times New Roman" w:hAnsi="Century Gothic" w:cs="Courier New"/>
          <w:b/>
          <w:bCs/>
          <w:i/>
          <w:color w:val="000000"/>
          <w:sz w:val="16"/>
          <w:szCs w:val="16"/>
          <w:lang w:eastAsia="ru-RU"/>
        </w:rPr>
        <w:t>в</w:t>
      </w:r>
      <w:proofErr w:type="gramEnd"/>
      <w:r>
        <w:rPr>
          <w:rFonts w:ascii="Century Gothic" w:eastAsia="Times New Roman" w:hAnsi="Century Gothic" w:cs="Courier New"/>
          <w:b/>
          <w:bCs/>
          <w:i/>
          <w:color w:val="000000"/>
          <w:sz w:val="16"/>
          <w:szCs w:val="16"/>
          <w:lang w:eastAsia="ru-RU"/>
        </w:rPr>
        <w:t xml:space="preserve"> Судак (30 минут).</w:t>
      </w:r>
    </w:p>
    <w:p w:rsidR="009F1F2D" w:rsidRPr="008A14CF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i/>
          <w:color w:val="000000"/>
          <w:sz w:val="16"/>
          <w:szCs w:val="16"/>
          <w:lang w:eastAsia="ru-RU"/>
        </w:rPr>
      </w:pPr>
      <w:r w:rsidRPr="00122A57">
        <w:rPr>
          <w:rFonts w:ascii="Century Gothic" w:eastAsia="Times New Roman" w:hAnsi="Century Gothic" w:cs="Courier New"/>
          <w:b/>
          <w:bCs/>
          <w:i/>
          <w:color w:val="FF0000"/>
          <w:sz w:val="16"/>
          <w:szCs w:val="16"/>
          <w:lang w:eastAsia="ru-RU"/>
        </w:rPr>
        <w:t>Экскурсия по Генуэзской крепости (опционально за дополнительную плату – 250 руб.).</w:t>
      </w:r>
      <w:r w:rsidRPr="008A14CF">
        <w:rPr>
          <w:i/>
        </w:rPr>
        <w:t xml:space="preserve"> </w:t>
      </w:r>
    </w:p>
    <w:p w:rsidR="009F1F2D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</w:pPr>
      <w:proofErr w:type="gramStart"/>
      <w:r w:rsidRPr="005C0D3F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Начиная с XII века постепенно генуэзцы захватили все побережье</w:t>
      </w:r>
      <w:proofErr w:type="gramEnd"/>
      <w:r w:rsidRPr="005C0D3F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 xml:space="preserve"> от </w:t>
      </w:r>
      <w:proofErr w:type="spellStart"/>
      <w:r w:rsidRPr="005C0D3F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Боспора</w:t>
      </w:r>
      <w:proofErr w:type="spellEnd"/>
      <w:r w:rsidRPr="005C0D3F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 xml:space="preserve"> (Керчи) до Херсонеса (нынешний район Севастополя). Кафа (Феодосия) стала столицей их колонии в Крыму, а Судак - военной базой. </w:t>
      </w:r>
      <w:r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В настоящий момент – это одна из наиболее сохранившихся крепостей в мире.</w:t>
      </w:r>
    </w:p>
    <w:p w:rsidR="009F1F2D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Экскурсия вдоль живописного Южного берега Крыма. Остановка у храма-маяка св. Николая Чудотворца.</w:t>
      </w:r>
    </w:p>
    <w:p w:rsidR="009F1F2D" w:rsidRPr="00D023D6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Размещение в отеле на Южном берегу Крыма, современные номера с удобствами.</w:t>
      </w:r>
    </w:p>
    <w:p w:rsidR="009F1F2D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Ужин.</w:t>
      </w:r>
    </w:p>
    <w:p w:rsidR="009F1F2D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</w:pP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День 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3</w:t>
      </w: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.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  Ялта – Никита - Ливадия</w:t>
      </w: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:</w:t>
      </w:r>
    </w:p>
    <w:p w:rsidR="009F1F2D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Завтрак.</w:t>
      </w:r>
    </w:p>
    <w:p w:rsidR="009F1F2D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Экскурсия в Никитский ботанический сад. </w:t>
      </w:r>
    </w:p>
    <w:p w:rsidR="009F1F2D" w:rsidRPr="00122A57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B050"/>
          <w:sz w:val="16"/>
          <w:szCs w:val="16"/>
          <w:lang w:eastAsia="ru-RU"/>
        </w:rPr>
      </w:pPr>
      <w:r w:rsidRPr="00122A57">
        <w:rPr>
          <w:noProof/>
          <w:color w:val="00B050"/>
          <w:lang w:eastAsia="ru-RU"/>
        </w:rPr>
        <w:drawing>
          <wp:anchor distT="0" distB="0" distL="114300" distR="114300" simplePos="0" relativeHeight="251821056" behindDoc="0" locked="0" layoutInCell="1" allowOverlap="1" wp14:anchorId="49CF3E27" wp14:editId="2E90451F">
            <wp:simplePos x="0" y="0"/>
            <wp:positionH relativeFrom="column">
              <wp:posOffset>4712335</wp:posOffset>
            </wp:positionH>
            <wp:positionV relativeFrom="paragraph">
              <wp:posOffset>20955</wp:posOffset>
            </wp:positionV>
            <wp:extent cx="2008505" cy="1362075"/>
            <wp:effectExtent l="0" t="0" r="0" b="9525"/>
            <wp:wrapSquare wrapText="bothSides"/>
            <wp:docPr id="20" name="Рисунок 20" descr="https://img-fotki.yandex.ru/get/28032/96386024.4bc/0_136316_feb9a11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-fotki.yandex.ru/get/28032/96386024.4bc/0_136316_feb9a118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863"/>
                    <a:stretch/>
                  </pic:blipFill>
                  <pic:spPr bwMode="auto">
                    <a:xfrm>
                      <a:off x="0" y="0"/>
                      <a:ext cx="200850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A57">
        <w:rPr>
          <w:rFonts w:ascii="Century Gothic" w:eastAsia="Times New Roman" w:hAnsi="Century Gothic" w:cs="Courier New"/>
          <w:b/>
          <w:bCs/>
          <w:color w:val="00B050"/>
          <w:sz w:val="16"/>
          <w:szCs w:val="16"/>
          <w:lang w:eastAsia="ru-RU"/>
        </w:rPr>
        <w:t xml:space="preserve">МАРТ – ПОДСНЕЖНИКИ, РОЗЫ. </w:t>
      </w:r>
    </w:p>
    <w:p w:rsidR="009F1F2D" w:rsidRPr="00122A57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B050"/>
          <w:sz w:val="16"/>
          <w:szCs w:val="16"/>
          <w:lang w:eastAsia="ru-RU"/>
        </w:rPr>
      </w:pPr>
      <w:r w:rsidRPr="00122A57">
        <w:rPr>
          <w:rFonts w:ascii="Century Gothic" w:eastAsia="Times New Roman" w:hAnsi="Century Gothic" w:cs="Courier New"/>
          <w:b/>
          <w:bCs/>
          <w:color w:val="00B050"/>
          <w:sz w:val="16"/>
          <w:szCs w:val="16"/>
          <w:lang w:eastAsia="ru-RU"/>
        </w:rPr>
        <w:t>АПРЕЛЬ – МАЙ – ПАРАД ТЮЛЬПАНОВ.</w:t>
      </w:r>
      <w:r w:rsidRPr="00122A57">
        <w:rPr>
          <w:color w:val="00B050"/>
        </w:rPr>
        <w:t xml:space="preserve"> </w:t>
      </w:r>
    </w:p>
    <w:p w:rsidR="009F1F2D" w:rsidRPr="005666E8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FF0000"/>
          <w:sz w:val="16"/>
          <w:szCs w:val="16"/>
          <w:lang w:eastAsia="ru-RU"/>
        </w:rPr>
      </w:pPr>
      <w:r w:rsidRPr="00122A57">
        <w:rPr>
          <w:rFonts w:ascii="Century Gothic" w:eastAsia="Times New Roman" w:hAnsi="Century Gothic" w:cs="Courier New"/>
          <w:b/>
          <w:bCs/>
          <w:color w:val="00B050"/>
          <w:sz w:val="16"/>
          <w:szCs w:val="16"/>
          <w:lang w:eastAsia="ru-RU"/>
        </w:rPr>
        <w:t>КОНЕЦ ОКТЯБРЯ – БАЛ ХРИЗАНТЕМ.</w:t>
      </w:r>
    </w:p>
    <w:p w:rsidR="009F1F2D" w:rsidRPr="00565C42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</w:pPr>
      <w:r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Сад, в котором развивалось крымское виноделие, садоводство и </w:t>
      </w:r>
      <w:proofErr w:type="spellStart"/>
      <w:r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селекционирование</w:t>
      </w:r>
      <w:proofErr w:type="spellEnd"/>
      <w:r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. Сюда привозили экзотические растения со всего мира, изуч</w:t>
      </w:r>
      <w:r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али, размножали и украшали ими Ю</w:t>
      </w:r>
      <w:r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жный берег Крыма.</w:t>
      </w:r>
      <w:r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А се</w:t>
      </w:r>
      <w:r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йчас </w:t>
      </w:r>
      <w:proofErr w:type="gramStart"/>
      <w:r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–э</w:t>
      </w:r>
      <w:proofErr w:type="gramEnd"/>
      <w:r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то </w:t>
      </w:r>
      <w:r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сад, который цветет круглый год, буйство красок природы и щебет птиц.</w:t>
      </w:r>
    </w:p>
    <w:p w:rsidR="00A57022" w:rsidRDefault="00A57022">
      <w:pP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br w:type="page"/>
      </w:r>
    </w:p>
    <w:p w:rsidR="009F1F2D" w:rsidRPr="00122A57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Cs/>
          <w:color w:val="FF0000"/>
          <w:sz w:val="16"/>
          <w:szCs w:val="16"/>
          <w:lang w:eastAsia="ru-RU"/>
        </w:rPr>
      </w:pPr>
      <w:r w:rsidRPr="00185D08">
        <w:rPr>
          <w:rFonts w:ascii="Century Gothic" w:eastAsia="Times New Roman" w:hAnsi="Century Gothic" w:cs="Courier New"/>
          <w:b/>
          <w:bCs/>
          <w:noProof/>
          <w:color w:val="000000"/>
          <w:sz w:val="16"/>
          <w:szCs w:val="16"/>
          <w:lang w:eastAsia="ru-RU"/>
        </w:rPr>
        <w:lastRenderedPageBreak/>
        <w:drawing>
          <wp:anchor distT="0" distB="0" distL="114300" distR="114300" simplePos="0" relativeHeight="251811840" behindDoc="0" locked="0" layoutInCell="1" allowOverlap="1" wp14:anchorId="6FB87FC4" wp14:editId="140A6350">
            <wp:simplePos x="0" y="0"/>
            <wp:positionH relativeFrom="column">
              <wp:posOffset>4716145</wp:posOffset>
            </wp:positionH>
            <wp:positionV relativeFrom="paragraph">
              <wp:posOffset>38100</wp:posOffset>
            </wp:positionV>
            <wp:extent cx="2015490" cy="1209675"/>
            <wp:effectExtent l="0" t="0" r="3810" b="9525"/>
            <wp:wrapSquare wrapText="bothSides"/>
            <wp:docPr id="21" name="Picture 6" descr="https://crimeatravels.com/upload/iblock/572/572e4426d4aa5e87382af16a01710a7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https://crimeatravels.com/upload/iblock/572/572e4426d4aa5e87382af16a01710a76.jpeg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8"/>
                    <a:stretch/>
                  </pic:blipFill>
                  <pic:spPr bwMode="auto">
                    <a:xfrm>
                      <a:off x="0" y="0"/>
                      <a:ext cx="2015490" cy="1209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Экскурсия в Ливадию </w:t>
      </w:r>
      <w:r w:rsidRPr="003C7DED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с прогулкой по парку и внешним осмотром царского дворца. Ливадия – это любимое место отдыха Николая </w:t>
      </w:r>
      <w:r w:rsidRPr="003C7DED">
        <w:rPr>
          <w:rFonts w:ascii="Century Gothic" w:eastAsia="Times New Roman" w:hAnsi="Century Gothic" w:cs="Courier New"/>
          <w:bCs/>
          <w:color w:val="000000"/>
          <w:sz w:val="16"/>
          <w:szCs w:val="16"/>
          <w:lang w:val="en-US" w:eastAsia="ru-RU"/>
        </w:rPr>
        <w:t>II</w:t>
      </w:r>
      <w:r w:rsidRPr="003C7DED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и его семьи. Посетив Крым – они стали меньше ездить на Французскую Ривьеру, так как крымская природа не могла не удивлять своей красотой. Здесь же проходила конференция 1945 года, на которой Сталин, Рузвельт и Черчилль определяли устройства послевоенного мира</w:t>
      </w:r>
      <w:r w:rsidRPr="00D023D6">
        <w:rPr>
          <w:rFonts w:ascii="Century Gothic" w:eastAsia="Times New Roman" w:hAnsi="Century Gothic" w:cs="Courier New"/>
          <w:b/>
          <w:bCs/>
          <w:i/>
          <w:color w:val="000000"/>
          <w:sz w:val="16"/>
          <w:szCs w:val="16"/>
          <w:lang w:eastAsia="ru-RU"/>
        </w:rPr>
        <w:t xml:space="preserve">. </w:t>
      </w:r>
      <w:r w:rsidRPr="00122A57">
        <w:rPr>
          <w:rFonts w:ascii="Century Gothic" w:eastAsia="Times New Roman" w:hAnsi="Century Gothic" w:cs="Courier New"/>
          <w:b/>
          <w:bCs/>
          <w:i/>
          <w:color w:val="FF0000"/>
          <w:sz w:val="16"/>
          <w:szCs w:val="16"/>
          <w:lang w:eastAsia="ru-RU"/>
        </w:rPr>
        <w:t>Посещение дворца опционально -  400 руб.</w:t>
      </w:r>
    </w:p>
    <w:p w:rsidR="009F1F2D" w:rsidRPr="009C250A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Прогулка по знаменитой Ялтинской набережной. </w:t>
      </w:r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В теплое время года возможно купание в море.</w:t>
      </w:r>
    </w:p>
    <w:p w:rsidR="009F1F2D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Возвращение в 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отель</w:t>
      </w: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. Ужин. </w:t>
      </w:r>
    </w:p>
    <w:p w:rsidR="009F1F2D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</w:pP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День 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4.  Ялта – Алупка – </w:t>
      </w:r>
      <w:proofErr w:type="gramStart"/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Ай-Петри</w:t>
      </w:r>
      <w:proofErr w:type="gramEnd"/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:</w:t>
      </w:r>
    </w:p>
    <w:p w:rsidR="009F1F2D" w:rsidRPr="009C250A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Завтрак</w:t>
      </w: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.  </w:t>
      </w:r>
    </w:p>
    <w:p w:rsidR="009F1F2D" w:rsidRPr="009C250A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12864" behindDoc="1" locked="0" layoutInCell="1" allowOverlap="1" wp14:anchorId="6D90B71F" wp14:editId="63CE0FE7">
            <wp:simplePos x="0" y="0"/>
            <wp:positionH relativeFrom="margin">
              <wp:posOffset>4740910</wp:posOffset>
            </wp:positionH>
            <wp:positionV relativeFrom="paragraph">
              <wp:posOffset>78740</wp:posOffset>
            </wp:positionV>
            <wp:extent cx="2015490" cy="1407160"/>
            <wp:effectExtent l="0" t="0" r="3810" b="2540"/>
            <wp:wrapTight wrapText="bothSides">
              <wp:wrapPolygon edited="0">
                <wp:start x="0" y="0"/>
                <wp:lineTo x="0" y="21347"/>
                <wp:lineTo x="21437" y="21347"/>
                <wp:lineTo x="21437" y="0"/>
                <wp:lineTo x="0" y="0"/>
              </wp:wrapPolygon>
            </wp:wrapTight>
            <wp:docPr id="22" name="Рисунок 22" descr="https://avatars.mds.yandex.net/get-pdb/245485/2e0e0153-7c59-44ea-a4cb-19506b6a817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45485/2e0e0153-7c59-44ea-a4cb-19506b6a817c/s1200?webp=fa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Экскурсия в </w:t>
      </w:r>
      <w:proofErr w:type="spellStart"/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Воронцовский</w:t>
      </w:r>
      <w:proofErr w:type="spellEnd"/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 дворец и парк в Алупке. </w:t>
      </w:r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Дворец и парк создавались для генерал-губернатора Новороссийского края графа Воронцова знаменитыми архитекторами, скульпторами и садовниками из разных стран. Северный фасад дворца выполнен в английском </w:t>
      </w:r>
      <w:r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Викторианском </w:t>
      </w:r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стиле, а южный </w:t>
      </w:r>
      <w:proofErr w:type="gramStart"/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в</w:t>
      </w:r>
      <w:proofErr w:type="gramEnd"/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индийском. Здесь останавливался У. Черчилль во время конференции 1945 года. В парке </w:t>
      </w:r>
      <w:proofErr w:type="gramStart"/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представлены</w:t>
      </w:r>
      <w:proofErr w:type="gramEnd"/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боле 160 видов экзотических растений со всего мира.</w:t>
      </w:r>
      <w:r w:rsidRPr="009C250A">
        <w:rPr>
          <w:noProof/>
          <w:lang w:eastAsia="ru-RU"/>
        </w:rPr>
        <w:t xml:space="preserve"> </w:t>
      </w:r>
    </w:p>
    <w:p w:rsidR="009F1F2D" w:rsidRPr="009C250A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Дегустация коллекционных и марочных 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вин </w:t>
      </w:r>
      <w:proofErr w:type="gramStart"/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Массандровского</w:t>
      </w:r>
      <w:proofErr w:type="gramEnd"/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 винзавода</w:t>
      </w: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. </w:t>
      </w:r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Массандровский завод – это колыбель русского виноделия. Для производства его титулованных вин используются уникальные сорта местного винограда, выведенные когда-то самим Львом Голицыным. Вина Массандры ежегодно занимали первые места на международных выставках, а коллекция ее винных подвалов внесена в книгу рекордов Гиннеса, как величайшая в мире.</w:t>
      </w: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 </w:t>
      </w:r>
    </w:p>
    <w:p w:rsidR="009F1F2D" w:rsidRPr="009C250A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</w:pPr>
      <w:r w:rsidRPr="00185D08">
        <w:rPr>
          <w:rFonts w:ascii="Century Gothic" w:eastAsia="Times New Roman" w:hAnsi="Century Gothic" w:cs="Courier New"/>
          <w:bCs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809792" behindDoc="0" locked="0" layoutInCell="1" allowOverlap="1" wp14:anchorId="734503A1" wp14:editId="39A93B37">
            <wp:simplePos x="0" y="0"/>
            <wp:positionH relativeFrom="column">
              <wp:posOffset>4745990</wp:posOffset>
            </wp:positionH>
            <wp:positionV relativeFrom="paragraph">
              <wp:posOffset>29845</wp:posOffset>
            </wp:positionV>
            <wp:extent cx="2015490" cy="1219835"/>
            <wp:effectExtent l="0" t="0" r="3810" b="0"/>
            <wp:wrapSquare wrapText="bothSides"/>
            <wp:docPr id="23" name="Picture 2" descr="https://konkurs.trip2rus.ru/sites/default/files/field/images/foto/5enirg80zt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konkurs.trip2rus.ru/sites/default/files/field/images/foto/5enirg80ztc.jpg"/>
                    <pic:cNvPicPr preferRelativeResize="0"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2198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Экскурсия на плато знаменитой горы </w:t>
      </w:r>
      <w:proofErr w:type="gramStart"/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Ай-Петри</w:t>
      </w:r>
      <w:proofErr w:type="gramEnd"/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, </w:t>
      </w:r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с которой открывается необыкновенная панорама на все </w:t>
      </w:r>
      <w:proofErr w:type="spellStart"/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Южнобережье</w:t>
      </w:r>
      <w:proofErr w:type="spellEnd"/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Крыма. Высота горы 1234 метра над уровнем моря. Попасть на нее можно при помощи канатной дороги (самой длинной в Европе) либо по серпантинной дороге, которая не менее живописна. По желанию – экстремальное восхождения к зубцам </w:t>
      </w:r>
      <w:proofErr w:type="gramStart"/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Ай-Петри</w:t>
      </w:r>
      <w:proofErr w:type="gramEnd"/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и </w:t>
      </w:r>
      <w:r w:rsidRPr="00F80112">
        <w:rPr>
          <w:rFonts w:ascii="Century Gothic" w:eastAsia="Times New Roman" w:hAnsi="Century Gothic" w:cs="Courier New"/>
          <w:bCs/>
          <w:i/>
          <w:color w:val="000000"/>
          <w:sz w:val="16"/>
          <w:szCs w:val="16"/>
          <w:lang w:eastAsia="ru-RU"/>
        </w:rPr>
        <w:t>посещение пещеры (за доп. плату 200 руб.).</w:t>
      </w:r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</w:t>
      </w:r>
    </w:p>
    <w:p w:rsidR="009F1F2D" w:rsidRPr="009C250A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Посещение водопада </w:t>
      </w:r>
      <w:proofErr w:type="spellStart"/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Учан</w:t>
      </w:r>
      <w:proofErr w:type="spellEnd"/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-Су.</w:t>
      </w:r>
    </w:p>
    <w:p w:rsidR="009F1F2D" w:rsidRPr="009C250A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Осмотр знаменитого замка «Ласточкино Гнездо»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 со смотровой площадки</w:t>
      </w: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. </w:t>
      </w:r>
    </w:p>
    <w:p w:rsidR="009F1F2D" w:rsidRPr="009C250A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Возвращение в 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отель</w:t>
      </w: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. </w:t>
      </w:r>
    </w:p>
    <w:p w:rsidR="009F1F2D" w:rsidRPr="009C250A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Ужин.</w:t>
      </w:r>
    </w:p>
    <w:p w:rsidR="009F1F2D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8"/>
          <w:szCs w:val="16"/>
          <w:lang w:eastAsia="ru-RU"/>
        </w:rPr>
      </w:pP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День 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5. Ялта – Балаклава - </w:t>
      </w: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Севастополь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 – город воинской славы</w:t>
      </w: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:</w:t>
      </w:r>
      <w:r w:rsidRPr="0003196D">
        <w:rPr>
          <w:rFonts w:ascii="Century Gothic" w:eastAsia="Times New Roman" w:hAnsi="Century Gothic" w:cs="Courier New"/>
          <w:b/>
          <w:bCs/>
          <w:color w:val="000000"/>
          <w:sz w:val="18"/>
          <w:szCs w:val="16"/>
          <w:lang w:eastAsia="ru-RU"/>
        </w:rPr>
        <w:t xml:space="preserve"> </w:t>
      </w:r>
    </w:p>
    <w:p w:rsidR="009F1F2D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</w:pPr>
      <w:r w:rsidRPr="0003196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Завтрак.</w:t>
      </w:r>
      <w:r w:rsidRPr="0003196D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 </w:t>
      </w:r>
    </w:p>
    <w:p w:rsidR="009F1F2D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2080" behindDoc="0" locked="0" layoutInCell="1" allowOverlap="1" wp14:anchorId="2C516D0C" wp14:editId="4AD12473">
            <wp:simplePos x="0" y="0"/>
            <wp:positionH relativeFrom="column">
              <wp:posOffset>4731385</wp:posOffset>
            </wp:positionH>
            <wp:positionV relativeFrom="paragraph">
              <wp:posOffset>83820</wp:posOffset>
            </wp:positionV>
            <wp:extent cx="2019300" cy="1295400"/>
            <wp:effectExtent l="0" t="0" r="0" b="0"/>
            <wp:wrapSquare wrapText="bothSides"/>
            <wp:docPr id="24" name="Рисунок 24" descr="https://avatars.mds.yandex.net/get-zen_doc/1712117/pub_5edb389ced140b0bf9c8e654_5edb3b98221f4123b4d8545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zen_doc/1712117/pub_5edb389ced140b0bf9c8e654_5edb3b98221f4123b4d85455/scale_1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Выезд с вещами в Севастополь. Экскурсия вдоль Южного берега Крыма.</w:t>
      </w:r>
      <w:r w:rsidRPr="00073E53">
        <w:rPr>
          <w:noProof/>
          <w:lang w:eastAsia="ru-RU"/>
        </w:rPr>
        <w:t xml:space="preserve"> </w:t>
      </w:r>
    </w:p>
    <w:p w:rsidR="009F1F2D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Остановка на смотровой площадке </w:t>
      </w:r>
      <w:proofErr w:type="spellStart"/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Ласпи</w:t>
      </w:r>
      <w:proofErr w:type="spellEnd"/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.</w:t>
      </w:r>
    </w:p>
    <w:p w:rsidR="009F1F2D" w:rsidRDefault="009F1F2D" w:rsidP="009F1F2D">
      <w:pPr>
        <w:pStyle w:val="BasicParagraph"/>
        <w:ind w:firstLine="0"/>
        <w:rPr>
          <w:rFonts w:ascii="Times New Roman" w:hAnsi="Times New Roman" w:cs="Times New Roman"/>
          <w:sz w:val="22"/>
          <w:szCs w:val="22"/>
        </w:rPr>
      </w:pPr>
      <w:r>
        <w:rPr>
          <w:rFonts w:ascii="Century Gothic" w:hAnsi="Century Gothic" w:cs="Courier New"/>
          <w:b/>
        </w:rPr>
        <w:t xml:space="preserve">Экскурсия по Балаклаве. </w:t>
      </w:r>
      <w:r w:rsidRPr="005675AB">
        <w:rPr>
          <w:rFonts w:ascii="Century Gothic" w:hAnsi="Century Gothic" w:cs="Courier New"/>
        </w:rPr>
        <w:t xml:space="preserve">Балаклава – небольшой </w:t>
      </w:r>
      <w:r>
        <w:rPr>
          <w:rFonts w:ascii="Century Gothic" w:hAnsi="Century Gothic" w:cs="Courier New"/>
        </w:rPr>
        <w:t xml:space="preserve">рыбацкий </w:t>
      </w:r>
      <w:r w:rsidRPr="005675AB">
        <w:rPr>
          <w:rFonts w:ascii="Century Gothic" w:hAnsi="Century Gothic" w:cs="Courier New"/>
        </w:rPr>
        <w:t>городок</w:t>
      </w:r>
      <w:r>
        <w:rPr>
          <w:rFonts w:ascii="Century Gothic" w:hAnsi="Century Gothic" w:cs="Courier New"/>
        </w:rPr>
        <w:t xml:space="preserve"> в черте Севастополя. </w:t>
      </w:r>
      <w:r w:rsidRPr="005675AB">
        <w:rPr>
          <w:rFonts w:ascii="Century Gothic" w:hAnsi="Century Gothic" w:cs="Courier New"/>
        </w:rPr>
        <w:t xml:space="preserve"> Он стоит на берегу узкой и извилистой, очень красивой бухты, которая укрылась меж высокими скалистыми горами. </w:t>
      </w:r>
    </w:p>
    <w:p w:rsidR="009F1F2D" w:rsidRDefault="009F1F2D" w:rsidP="009F1F2D">
      <w:pPr>
        <w:pStyle w:val="BasicParagraph"/>
        <w:ind w:firstLine="0"/>
        <w:rPr>
          <w:rFonts w:ascii="Century Gothic" w:hAnsi="Century Gothic" w:cs="Courier New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5470275E" wp14:editId="6DA327F3">
            <wp:simplePos x="0" y="0"/>
            <wp:positionH relativeFrom="column">
              <wp:posOffset>4733925</wp:posOffset>
            </wp:positionH>
            <wp:positionV relativeFrom="paragraph">
              <wp:posOffset>541020</wp:posOffset>
            </wp:positionV>
            <wp:extent cx="2015490" cy="1342390"/>
            <wp:effectExtent l="0" t="0" r="3810" b="0"/>
            <wp:wrapSquare wrapText="bothSides"/>
            <wp:docPr id="25" name="Рисунок 25" descr="http://tonkostyturizma.ru/wp-content/uploads/2017/01/Naberezhnaya-Balakl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onkostyturizma.ru/wp-content/uploads/2017/01/Naberezhnaya-Balaklav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Courier New"/>
        </w:rPr>
        <w:t>Набережная Балаклавы нынче</w:t>
      </w:r>
      <w:r w:rsidRPr="005675AB">
        <w:rPr>
          <w:rFonts w:ascii="Century Gothic" w:hAnsi="Century Gothic" w:cs="Courier New"/>
        </w:rPr>
        <w:t xml:space="preserve"> реставрирована, смотрится очень привлекательно</w:t>
      </w:r>
      <w:r>
        <w:rPr>
          <w:rFonts w:ascii="Century Gothic" w:hAnsi="Century Gothic" w:cs="Courier New"/>
        </w:rPr>
        <w:t>, чем-то напоминает Монако</w:t>
      </w:r>
      <w:r w:rsidRPr="005675AB">
        <w:rPr>
          <w:rFonts w:ascii="Century Gothic" w:hAnsi="Century Gothic" w:cs="Courier New"/>
        </w:rPr>
        <w:t xml:space="preserve">. Оригинальные здания (бывшие доходные дома и отели), построенные </w:t>
      </w:r>
      <w:proofErr w:type="gramStart"/>
      <w:r w:rsidRPr="005675AB">
        <w:rPr>
          <w:rFonts w:ascii="Century Gothic" w:hAnsi="Century Gothic" w:cs="Courier New"/>
        </w:rPr>
        <w:t>в начале</w:t>
      </w:r>
      <w:proofErr w:type="gramEnd"/>
      <w:r w:rsidRPr="005675AB">
        <w:rPr>
          <w:rFonts w:ascii="Century Gothic" w:hAnsi="Century Gothic" w:cs="Courier New"/>
        </w:rPr>
        <w:t xml:space="preserve"> ХХ в. помнят многих известных людей, побывавших в Балаклаве: </w:t>
      </w:r>
      <w:proofErr w:type="gramStart"/>
      <w:r w:rsidRPr="005675AB">
        <w:rPr>
          <w:rFonts w:ascii="Century Gothic" w:hAnsi="Century Gothic" w:cs="Courier New"/>
        </w:rPr>
        <w:t>А. С. Грибоедов</w:t>
      </w:r>
      <w:r>
        <w:rPr>
          <w:rFonts w:ascii="Century Gothic" w:hAnsi="Century Gothic" w:cs="Courier New"/>
        </w:rPr>
        <w:t>, А. К. Толстой,  Л. Н.</w:t>
      </w:r>
      <w:r w:rsidRPr="005675AB">
        <w:rPr>
          <w:rFonts w:ascii="Century Gothic" w:hAnsi="Century Gothic" w:cs="Courier New"/>
        </w:rPr>
        <w:t xml:space="preserve"> Островский, И. А. Бунин, А. Ахматова, А. Грин, Л. Украинка, М. Зощенко, К. Паустовский, Вс. Вишневский.</w:t>
      </w:r>
      <w:proofErr w:type="gramEnd"/>
      <w:r w:rsidRPr="005675AB">
        <w:rPr>
          <w:rFonts w:ascii="Century Gothic" w:hAnsi="Century Gothic" w:cs="Courier New"/>
        </w:rPr>
        <w:t xml:space="preserve"> Но подлинным певцом Балаклавы стал А. И. Куприн. </w:t>
      </w:r>
    </w:p>
    <w:p w:rsidR="009F1F2D" w:rsidRDefault="009F1F2D" w:rsidP="009F1F2D">
      <w:pPr>
        <w:pStyle w:val="BasicParagraph"/>
        <w:ind w:firstLine="0"/>
        <w:rPr>
          <w:rFonts w:ascii="Century Gothic" w:hAnsi="Century Gothic" w:cs="Courier New"/>
        </w:rPr>
      </w:pPr>
    </w:p>
    <w:p w:rsidR="009F1F2D" w:rsidRDefault="009F1F2D" w:rsidP="009F1F2D">
      <w:pPr>
        <w:pStyle w:val="BasicParagraph"/>
        <w:ind w:firstLine="0"/>
        <w:rPr>
          <w:rFonts w:ascii="Century Gothic" w:hAnsi="Century Gothic" w:cs="Courier New"/>
        </w:rPr>
      </w:pPr>
      <w:r>
        <w:rPr>
          <w:rFonts w:ascii="Century Gothic" w:hAnsi="Century Gothic" w:cs="Courier New"/>
        </w:rPr>
        <w:t>Так же вы увидите древнюю Генуэзскую крепость и услышите о секретном заводе по ремонту подводных лодок.</w:t>
      </w:r>
    </w:p>
    <w:p w:rsidR="009F1F2D" w:rsidRPr="00185D08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</w:pPr>
      <w:r w:rsidRPr="00185D08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В теплое время года -  купание в море. </w:t>
      </w:r>
    </w:p>
    <w:p w:rsidR="009F1F2D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3C7DE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Экскурсия на Сапун Гору. Место жесточайших боев за Севастополь в Великой Отечественной Войне.</w:t>
      </w:r>
    </w:p>
    <w:p w:rsidR="009F1F2D" w:rsidRPr="001A1C0E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35 Береговая Батарея.</w:t>
      </w:r>
    </w:p>
    <w:p w:rsidR="009F1F2D" w:rsidRPr="003C7DED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Размещение в отеле Севастополя. Современные н</w:t>
      </w:r>
      <w:r w:rsidRPr="003C7DED"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омера с удобствами.</w:t>
      </w:r>
    </w:p>
    <w:p w:rsidR="009F1F2D" w:rsidRPr="008A7947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</w:pPr>
      <w:r w:rsidRPr="003C7DED"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Ужин.</w:t>
      </w:r>
    </w:p>
    <w:p w:rsidR="00A57022" w:rsidRDefault="00A57022">
      <w:pP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u w:val="single"/>
          <w:lang w:eastAsia="ru-RU"/>
        </w:rPr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u w:val="single"/>
          <w:lang w:eastAsia="ru-RU"/>
        </w:rPr>
        <w:br w:type="page"/>
      </w:r>
    </w:p>
    <w:p w:rsidR="009F1F2D" w:rsidRPr="00C6673E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u w:val="single"/>
          <w:lang w:eastAsia="ru-RU"/>
        </w:rPr>
      </w:pPr>
      <w:r w:rsidRPr="00C6673E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u w:val="single"/>
          <w:lang w:eastAsia="ru-RU"/>
        </w:rPr>
        <w:lastRenderedPageBreak/>
        <w:t xml:space="preserve">День 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u w:val="single"/>
          <w:lang w:eastAsia="ru-RU"/>
        </w:rPr>
        <w:t>6</w:t>
      </w:r>
      <w:r w:rsidRPr="00C6673E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u w:val="single"/>
          <w:lang w:eastAsia="ru-RU"/>
        </w:rPr>
        <w:t>. Севастополь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u w:val="single"/>
          <w:lang w:eastAsia="ru-RU"/>
        </w:rPr>
        <w:t xml:space="preserve"> - Херсонес</w:t>
      </w:r>
      <w:r w:rsidRPr="00C6673E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u w:val="single"/>
          <w:lang w:eastAsia="ru-RU"/>
        </w:rPr>
        <w:t>.</w:t>
      </w:r>
    </w:p>
    <w:p w:rsidR="009F1F2D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073E53">
        <w:rPr>
          <w:rFonts w:ascii="Century Gothic" w:eastAsia="Times New Roman" w:hAnsi="Century Gothic" w:cs="Courier New"/>
          <w:b/>
          <w:bCs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808768" behindDoc="0" locked="0" layoutInCell="1" allowOverlap="1" wp14:anchorId="27407736" wp14:editId="6F2A15AD">
            <wp:simplePos x="0" y="0"/>
            <wp:positionH relativeFrom="column">
              <wp:posOffset>4712335</wp:posOffset>
            </wp:positionH>
            <wp:positionV relativeFrom="paragraph">
              <wp:posOffset>155575</wp:posOffset>
            </wp:positionV>
            <wp:extent cx="2015490" cy="1180465"/>
            <wp:effectExtent l="0" t="0" r="3810" b="635"/>
            <wp:wrapSquare wrapText="bothSides"/>
            <wp:docPr id="2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5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2015490" cy="1180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Завтрак.</w:t>
      </w:r>
    </w:p>
    <w:p w:rsidR="009F1F2D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</w:pPr>
      <w:r w:rsidRPr="0003196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Обзорная экскурсия по 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городу-герою </w:t>
      </w:r>
      <w:r w:rsidRPr="0003196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Севастополю</w:t>
      </w:r>
      <w:r w:rsidRPr="0003196D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 с посещением Графской пристани, площади Нахимова, мемориала Героической Обор</w:t>
      </w:r>
      <w:r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оны Севастополя 1941-1942 г.</w:t>
      </w:r>
      <w:r w:rsidRPr="0003196D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, Приморского бульвара, знаменитого памятника, стоящего прямо в море - памятника Затопленным кораблям, Владимирского собора.  </w:t>
      </w:r>
    </w:p>
    <w:p w:rsidR="009F1F2D" w:rsidRPr="00122A57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color w:val="00B050"/>
          <w:sz w:val="16"/>
          <w:szCs w:val="16"/>
          <w:lang w:eastAsia="ru-RU"/>
        </w:rPr>
      </w:pPr>
      <w:r w:rsidRPr="00122A57">
        <w:rPr>
          <w:rFonts w:ascii="Century Gothic" w:eastAsia="Times New Roman" w:hAnsi="Century Gothic" w:cs="Courier New"/>
          <w:b/>
          <w:color w:val="00B050"/>
          <w:sz w:val="16"/>
          <w:szCs w:val="16"/>
          <w:lang w:eastAsia="ru-RU"/>
        </w:rPr>
        <w:t>9 МАЯ – смотр ПАРАДА ПОБЕДЫ.</w:t>
      </w:r>
    </w:p>
    <w:p w:rsidR="009F1F2D" w:rsidRPr="00122A57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</w:pPr>
      <w:r w:rsidRPr="00122A57"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Морская прогулка с осмотром военных кораблей</w:t>
      </w:r>
      <w:r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.</w:t>
      </w:r>
    </w:p>
    <w:p w:rsidR="009F1F2D" w:rsidRPr="00122A57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i/>
          <w:color w:val="FF0000"/>
          <w:sz w:val="16"/>
          <w:szCs w:val="16"/>
          <w:lang w:eastAsia="ru-RU"/>
        </w:rPr>
      </w:pPr>
      <w:r w:rsidRPr="00122A57">
        <w:rPr>
          <w:rFonts w:ascii="Century Gothic" w:eastAsia="Times New Roman" w:hAnsi="Century Gothic" w:cs="Courier New"/>
          <w:bCs/>
          <w:noProof/>
          <w:color w:val="FF0000"/>
          <w:sz w:val="16"/>
          <w:szCs w:val="16"/>
          <w:lang w:eastAsia="ru-RU"/>
        </w:rPr>
        <w:drawing>
          <wp:anchor distT="0" distB="0" distL="114300" distR="114300" simplePos="0" relativeHeight="251814912" behindDoc="0" locked="0" layoutInCell="1" allowOverlap="1" wp14:anchorId="3C8E7D7E" wp14:editId="41711720">
            <wp:simplePos x="0" y="0"/>
            <wp:positionH relativeFrom="column">
              <wp:posOffset>4726305</wp:posOffset>
            </wp:positionH>
            <wp:positionV relativeFrom="paragraph">
              <wp:posOffset>70485</wp:posOffset>
            </wp:positionV>
            <wp:extent cx="2015490" cy="1162685"/>
            <wp:effectExtent l="0" t="0" r="3810" b="0"/>
            <wp:wrapSquare wrapText="bothSides"/>
            <wp:docPr id="27" name="Picture 2" descr="Картинки по запросу Херсонес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и по запросу Херсонес"/>
                    <pic:cNvPicPr preferRelativeResize="0">
                      <a:picLocks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1626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A57">
        <w:rPr>
          <w:rFonts w:ascii="Century Gothic" w:eastAsia="Times New Roman" w:hAnsi="Century Gothic" w:cs="Courier New"/>
          <w:b/>
          <w:bCs/>
          <w:i/>
          <w:color w:val="FF0000"/>
          <w:sz w:val="16"/>
          <w:szCs w:val="16"/>
          <w:lang w:eastAsia="ru-RU"/>
        </w:rPr>
        <w:t>Экскурсия в музей «Панорама оборона Севастополя 1855-56гг.» (за дополнительную плату – 500 руб.).</w:t>
      </w:r>
    </w:p>
    <w:p w:rsidR="009F1F2D" w:rsidRPr="003C7DED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</w:pPr>
      <w:r w:rsidRPr="003C7DE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Экску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рсия в историко-археологический музей</w:t>
      </w:r>
      <w:r w:rsidRPr="003C7DE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 "Херсонес Таврический".  </w:t>
      </w:r>
      <w:r w:rsidRPr="003C7DED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Раскопки древнегреческого города </w:t>
      </w:r>
      <w:r w:rsidRPr="003C7DED">
        <w:rPr>
          <w:rFonts w:ascii="Century Gothic" w:eastAsia="Times New Roman" w:hAnsi="Century Gothic" w:cs="Courier New"/>
          <w:bCs/>
          <w:color w:val="000000"/>
          <w:sz w:val="16"/>
          <w:szCs w:val="16"/>
          <w:lang w:val="en-US" w:eastAsia="ru-RU"/>
        </w:rPr>
        <w:t>V</w:t>
      </w:r>
      <w:r w:rsidRPr="003C7DED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века до н.э. Здесь же находится восстановленный Владимирский собор, с которого начинается крещение Руси князем Владимиром.</w:t>
      </w:r>
      <w:r w:rsidRPr="00073E53">
        <w:rPr>
          <w:noProof/>
          <w:lang w:eastAsia="ru-RU"/>
        </w:rPr>
        <w:t xml:space="preserve"> </w:t>
      </w:r>
    </w:p>
    <w:p w:rsidR="009F1F2D" w:rsidRPr="00073E53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Cs/>
          <w:i/>
          <w:color w:val="000000"/>
          <w:sz w:val="16"/>
          <w:szCs w:val="16"/>
          <w:lang w:eastAsia="ru-RU"/>
        </w:rPr>
      </w:pPr>
      <w:r w:rsidRPr="003C7DE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Возвращение в гостиницу. </w:t>
      </w:r>
    </w:p>
    <w:p w:rsidR="009F1F2D" w:rsidRPr="003C7DED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3C7DE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Ужин.</w:t>
      </w:r>
    </w:p>
    <w:p w:rsidR="009F1F2D" w:rsidRPr="00CF1EA6" w:rsidRDefault="009F1F2D" w:rsidP="009F1F2D">
      <w:pPr>
        <w:pStyle w:val="BasicParagraph"/>
        <w:ind w:firstLine="0"/>
        <w:rPr>
          <w:rFonts w:ascii="Century Gothic" w:hAnsi="Century Gothic" w:cs="Courier New"/>
          <w:b/>
          <w:u w:val="single"/>
        </w:rPr>
      </w:pPr>
      <w:r>
        <w:rPr>
          <w:rFonts w:ascii="Century Gothic" w:hAnsi="Century Gothic" w:cs="Courier New"/>
          <w:b/>
          <w:u w:val="single"/>
        </w:rPr>
        <w:t>День 7. Севастополь – Бахчисарай – Симферополь.</w:t>
      </w:r>
    </w:p>
    <w:p w:rsidR="009F1F2D" w:rsidRDefault="009F1F2D" w:rsidP="009F1F2D">
      <w:pPr>
        <w:pStyle w:val="BasicParagraph"/>
        <w:ind w:firstLine="0"/>
        <w:rPr>
          <w:rFonts w:ascii="Century Gothic" w:hAnsi="Century Gothic" w:cs="Courier New"/>
          <w:b/>
        </w:rPr>
      </w:pPr>
      <w:r>
        <w:rPr>
          <w:rFonts w:ascii="Century Gothic" w:hAnsi="Century Gothic" w:cs="Courier New"/>
          <w:b/>
        </w:rPr>
        <w:t>Завтрак</w:t>
      </w:r>
    </w:p>
    <w:p w:rsidR="009F1F2D" w:rsidRPr="00122A57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color w:val="00B050"/>
          <w:sz w:val="16"/>
          <w:szCs w:val="16"/>
          <w:lang w:eastAsia="ru-RU"/>
        </w:rPr>
      </w:pPr>
      <w:r w:rsidRPr="00122A57">
        <w:rPr>
          <w:rFonts w:ascii="Century Gothic" w:eastAsia="Times New Roman" w:hAnsi="Century Gothic" w:cs="Courier New"/>
          <w:b/>
          <w:color w:val="00B050"/>
          <w:sz w:val="16"/>
          <w:szCs w:val="16"/>
          <w:lang w:eastAsia="ru-RU"/>
        </w:rPr>
        <w:t>25 ИЮЛЯ – участие в празднике ДЕНЬ ВОЕННО-МОРСКОГО ФЛОТА.</w:t>
      </w:r>
    </w:p>
    <w:p w:rsidR="009F1F2D" w:rsidRPr="00D06B15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D06B15">
        <w:rPr>
          <w:rFonts w:ascii="Century Gothic" w:hAnsi="Century Gothic" w:cs="Courier New"/>
          <w:b/>
          <w:bCs/>
          <w:noProof/>
          <w:lang w:eastAsia="ru-RU"/>
        </w:rPr>
        <w:drawing>
          <wp:anchor distT="0" distB="0" distL="114300" distR="114300" simplePos="0" relativeHeight="251806720" behindDoc="1" locked="0" layoutInCell="1" allowOverlap="1" wp14:anchorId="2A9103FD" wp14:editId="1852C0D4">
            <wp:simplePos x="0" y="0"/>
            <wp:positionH relativeFrom="margin">
              <wp:posOffset>4731385</wp:posOffset>
            </wp:positionH>
            <wp:positionV relativeFrom="paragraph">
              <wp:posOffset>76835</wp:posOffset>
            </wp:positionV>
            <wp:extent cx="2015490" cy="1511935"/>
            <wp:effectExtent l="0" t="0" r="3810" b="0"/>
            <wp:wrapTight wrapText="bothSides">
              <wp:wrapPolygon edited="0">
                <wp:start x="0" y="0"/>
                <wp:lineTo x="0" y="21228"/>
                <wp:lineTo x="21437" y="21228"/>
                <wp:lineTo x="21437" y="0"/>
                <wp:lineTo x="0" y="0"/>
              </wp:wrapPolygon>
            </wp:wrapTight>
            <wp:docPr id="28" name="Рисунок 28" descr="D:\САЙТ\Крымский мост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АЙТ\Крымский мост\1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Переезд в Бахчисарай.</w:t>
      </w:r>
    </w:p>
    <w:p w:rsidR="009F1F2D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</w:pPr>
      <w:r w:rsidRPr="0003196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Знакомство с комплексом Ханского дворца</w:t>
      </w:r>
      <w:proofErr w:type="gramStart"/>
      <w:r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 .</w:t>
      </w:r>
      <w:proofErr w:type="gramEnd"/>
      <w:r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 xml:space="preserve"> Единственный в мире образец крымско-татарской дворцовой архитектуры. В переводе с крымско-татарского – «дворец-сад». Здесь вы узнаете все о крымских татарах, а также увидите фонтан слез, воспетый Пушкиным в своем произведении «Бахчисарайский фонтан».</w:t>
      </w:r>
    </w:p>
    <w:p w:rsidR="009F1F2D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 xml:space="preserve">Экскурсия в Успенский пещерный монастырь – </w:t>
      </w:r>
      <w:r w:rsidRPr="00C953B3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колыбель православия в Крыму.</w:t>
      </w:r>
    </w:p>
    <w:p w:rsidR="009F1F2D" w:rsidRDefault="009F1F2D" w:rsidP="009F1F2D">
      <w:pPr>
        <w:spacing w:before="120" w:after="0"/>
        <w:jc w:val="both"/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2 мая – в день великой Пасхи возможно освящение куличей.</w:t>
      </w:r>
    </w:p>
    <w:p w:rsidR="009F1F2D" w:rsidRPr="00122A57" w:rsidRDefault="009F1F2D" w:rsidP="009F1F2D">
      <w:pPr>
        <w:pStyle w:val="BasicParagraph"/>
        <w:ind w:firstLine="0"/>
        <w:rPr>
          <w:rFonts w:ascii="Century Gothic" w:hAnsi="Century Gothic" w:cs="Courier New"/>
          <w:b/>
          <w:color w:val="00B050"/>
        </w:rPr>
      </w:pPr>
      <w:r w:rsidRPr="00122A57">
        <w:rPr>
          <w:rFonts w:ascii="Century Gothic" w:hAnsi="Century Gothic" w:cs="Courier New"/>
          <w:b/>
          <w:color w:val="00B050"/>
        </w:rPr>
        <w:t>В ИЮНЕ – ПОСЕЩЕНИЕ  ЛАВАНДОВОГО ПОЛЯ. ФОТОСЕССИЯ.</w:t>
      </w:r>
    </w:p>
    <w:p w:rsidR="009F1F2D" w:rsidRDefault="009F1F2D" w:rsidP="009F1F2D">
      <w:pPr>
        <w:pStyle w:val="BasicParagraph"/>
        <w:ind w:firstLine="0"/>
        <w:rPr>
          <w:rFonts w:ascii="Century Gothic" w:hAnsi="Century Gothic" w:cs="Courier New"/>
        </w:rPr>
      </w:pPr>
      <w:r w:rsidRPr="00CF1EA6">
        <w:rPr>
          <w:rFonts w:ascii="Century Gothic" w:hAnsi="Century Gothic" w:cs="Courier New"/>
        </w:rPr>
        <w:t>Трансфер в аэропорт</w:t>
      </w:r>
      <w:r>
        <w:rPr>
          <w:rFonts w:ascii="Century Gothic" w:hAnsi="Century Gothic" w:cs="Courier New"/>
        </w:rPr>
        <w:t xml:space="preserve"> к 15:00</w:t>
      </w:r>
      <w:r w:rsidRPr="00CF1EA6">
        <w:rPr>
          <w:rFonts w:ascii="Century Gothic" w:hAnsi="Century Gothic" w:cs="Courier New"/>
        </w:rPr>
        <w:t>.</w:t>
      </w:r>
      <w:r>
        <w:rPr>
          <w:rFonts w:ascii="Century Gothic" w:hAnsi="Century Gothic" w:cs="Courier New"/>
        </w:rPr>
        <w:t xml:space="preserve"> </w:t>
      </w:r>
    </w:p>
    <w:p w:rsidR="009F1F2D" w:rsidRPr="0065617C" w:rsidRDefault="009F1F2D" w:rsidP="009F1F2D">
      <w:pPr>
        <w:pStyle w:val="BasicParagraph"/>
        <w:ind w:firstLine="0"/>
        <w:rPr>
          <w:rFonts w:ascii="Times New Roman" w:hAnsi="Times New Roman" w:cs="Times New Roman"/>
          <w:sz w:val="22"/>
          <w:szCs w:val="22"/>
        </w:rPr>
      </w:pPr>
    </w:p>
    <w:p w:rsidR="009F1F2D" w:rsidRDefault="009F1F2D" w:rsidP="009F1F2D">
      <w:pPr>
        <w:jc w:val="center"/>
        <w:rPr>
          <w:rFonts w:ascii="Century Gothic" w:hAnsi="Century Gothic" w:cs="Tahoma"/>
          <w:b/>
          <w:color w:val="000000"/>
          <w:sz w:val="24"/>
          <w:szCs w:val="18"/>
        </w:rPr>
      </w:pPr>
      <w:r>
        <w:rPr>
          <w:rFonts w:ascii="Century Gothic" w:hAnsi="Century Gothic" w:cs="Tahoma"/>
          <w:b/>
          <w:color w:val="000000"/>
          <w:sz w:val="24"/>
          <w:szCs w:val="18"/>
        </w:rPr>
        <w:t>КАРТА МАРШРУТА</w:t>
      </w:r>
    </w:p>
    <w:p w:rsidR="009F1F2D" w:rsidRPr="00555306" w:rsidRDefault="009F1F2D" w:rsidP="009F1F2D">
      <w:pPr>
        <w:rPr>
          <w:rFonts w:ascii="Century Gothic" w:hAnsi="Century Gothic" w:cs="Tahoma"/>
          <w:b/>
          <w:color w:val="000000"/>
          <w:sz w:val="24"/>
          <w:szCs w:val="18"/>
        </w:rPr>
      </w:pPr>
      <w:r w:rsidRPr="00E133A5">
        <w:rPr>
          <w:rFonts w:ascii="Century Gothic" w:hAnsi="Century Gothic" w:cs="Tahoma"/>
          <w:b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810816" behindDoc="1" locked="0" layoutInCell="1" allowOverlap="1" wp14:anchorId="39BC362B" wp14:editId="0476EF75">
            <wp:simplePos x="0" y="0"/>
            <wp:positionH relativeFrom="margin">
              <wp:posOffset>663575</wp:posOffset>
            </wp:positionH>
            <wp:positionV relativeFrom="paragraph">
              <wp:posOffset>19685</wp:posOffset>
            </wp:positionV>
            <wp:extent cx="5381625" cy="3641725"/>
            <wp:effectExtent l="0" t="0" r="9525" b="0"/>
            <wp:wrapTight wrapText="bothSides">
              <wp:wrapPolygon edited="0">
                <wp:start x="0" y="0"/>
                <wp:lineTo x="0" y="21468"/>
                <wp:lineTo x="21562" y="21468"/>
                <wp:lineTo x="21562" y="0"/>
                <wp:lineTo x="0" y="0"/>
              </wp:wrapPolygon>
            </wp:wrapTight>
            <wp:docPr id="29" name="Рисунок 29" descr="https://mail.yandex.ua/message_part/cri1.jpg?_uid=20185641&amp;hid=1.2&amp;ids=2400000005539720253&amp;name=cr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il.yandex.ua/message_part/cri1.jpg?_uid=20185641&amp;hid=1.2&amp;ids=2400000005539720253&amp;name=cri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F2D" w:rsidRDefault="009F1F2D" w:rsidP="009F1F2D">
      <w:pPr>
        <w:rPr>
          <w:rFonts w:ascii="Century Gothic" w:hAnsi="Century Gothic" w:cs="Tahoma"/>
          <w:b/>
          <w:color w:val="000000"/>
          <w:sz w:val="20"/>
          <w:szCs w:val="20"/>
        </w:rPr>
      </w:pPr>
      <w:r>
        <w:rPr>
          <w:rFonts w:ascii="Century Gothic" w:hAnsi="Century Gothic" w:cs="Tahoma"/>
          <w:b/>
          <w:color w:val="000000"/>
          <w:sz w:val="20"/>
          <w:szCs w:val="20"/>
        </w:rPr>
        <w:br w:type="page"/>
      </w:r>
    </w:p>
    <w:p w:rsidR="009F1F2D" w:rsidRDefault="009F1F2D" w:rsidP="009F1F2D">
      <w:pPr>
        <w:pStyle w:val="ad"/>
        <w:spacing w:after="0" w:line="240" w:lineRule="auto"/>
        <w:jc w:val="center"/>
        <w:rPr>
          <w:rFonts w:ascii="Century Gothic" w:hAnsi="Century Gothic" w:cs="Tahoma"/>
          <w:b/>
          <w:color w:val="000000"/>
          <w:sz w:val="20"/>
          <w:szCs w:val="20"/>
        </w:rPr>
      </w:pPr>
      <w:r w:rsidRPr="00E133A5">
        <w:rPr>
          <w:rFonts w:ascii="Century Gothic" w:hAnsi="Century Gothic" w:cs="Tahoma"/>
          <w:b/>
          <w:color w:val="000000"/>
          <w:sz w:val="20"/>
          <w:szCs w:val="20"/>
        </w:rPr>
        <w:lastRenderedPageBreak/>
        <w:t>Даты и цены 202</w:t>
      </w:r>
      <w:r>
        <w:rPr>
          <w:rFonts w:ascii="Century Gothic" w:hAnsi="Century Gothic" w:cs="Tahoma"/>
          <w:b/>
          <w:color w:val="000000"/>
          <w:sz w:val="20"/>
          <w:szCs w:val="20"/>
        </w:rPr>
        <w:t>1</w:t>
      </w:r>
    </w:p>
    <w:p w:rsidR="00C25543" w:rsidRPr="00E133A5" w:rsidRDefault="00C25543" w:rsidP="009F1F2D">
      <w:pPr>
        <w:pStyle w:val="ad"/>
        <w:spacing w:after="0" w:line="240" w:lineRule="auto"/>
        <w:jc w:val="center"/>
        <w:rPr>
          <w:rFonts w:ascii="Century Gothic" w:hAnsi="Century Gothic" w:cs="Tahoma"/>
          <w:b/>
          <w:color w:val="000000"/>
          <w:sz w:val="20"/>
          <w:szCs w:val="20"/>
        </w:rPr>
      </w:pPr>
      <w:r>
        <w:rPr>
          <w:rFonts w:ascii="Century Gothic" w:hAnsi="Century Gothic" w:cs="Tahoma"/>
          <w:b/>
          <w:color w:val="000000"/>
          <w:sz w:val="20"/>
          <w:szCs w:val="20"/>
        </w:rPr>
        <w:t>ОЖЕРЕЛЬЕ КРЫМА 7 дней/6 ночей</w:t>
      </w:r>
    </w:p>
    <w:p w:rsidR="009F1F2D" w:rsidRPr="00E133A5" w:rsidRDefault="009F1F2D" w:rsidP="009F1F2D">
      <w:pPr>
        <w:pStyle w:val="ad"/>
        <w:spacing w:after="0" w:line="240" w:lineRule="auto"/>
        <w:jc w:val="both"/>
        <w:rPr>
          <w:rFonts w:ascii="Century Gothic" w:hAnsi="Century Gothic" w:cs="Courier New"/>
          <w:sz w:val="20"/>
          <w:szCs w:val="20"/>
        </w:rPr>
      </w:pPr>
    </w:p>
    <w:tbl>
      <w:tblPr>
        <w:tblStyle w:val="a5"/>
        <w:tblW w:w="0" w:type="auto"/>
        <w:jc w:val="center"/>
        <w:tblInd w:w="-2102" w:type="dxa"/>
        <w:tblLook w:val="04A0" w:firstRow="1" w:lastRow="0" w:firstColumn="1" w:lastColumn="0" w:noHBand="0" w:noVBand="1"/>
      </w:tblPr>
      <w:tblGrid>
        <w:gridCol w:w="4762"/>
        <w:gridCol w:w="2835"/>
        <w:gridCol w:w="2693"/>
      </w:tblGrid>
      <w:tr w:rsidR="009F1F2D" w:rsidRPr="00E133A5" w:rsidTr="00A57022">
        <w:trPr>
          <w:jc w:val="center"/>
        </w:trPr>
        <w:tc>
          <w:tcPr>
            <w:tcW w:w="4762" w:type="dxa"/>
          </w:tcPr>
          <w:p w:rsidR="009F1F2D" w:rsidRPr="00E133A5" w:rsidRDefault="009F1F2D" w:rsidP="00A57022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Даты тура</w:t>
            </w:r>
          </w:p>
        </w:tc>
        <w:tc>
          <w:tcPr>
            <w:tcW w:w="2835" w:type="dxa"/>
          </w:tcPr>
          <w:p w:rsidR="009F1F2D" w:rsidRPr="00E133A5" w:rsidRDefault="009F1F2D" w:rsidP="00A57022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Цена при двухместном размещении (руб.</w:t>
            </w:r>
            <w:proofErr w:type="gramStart"/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2693" w:type="dxa"/>
          </w:tcPr>
          <w:p w:rsidR="009F1F2D" w:rsidRPr="00E133A5" w:rsidRDefault="009F1F2D" w:rsidP="00A57022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Цена при одноместном размещении (руб.)</w:t>
            </w:r>
          </w:p>
        </w:tc>
      </w:tr>
      <w:tr w:rsidR="009F1F2D" w:rsidRPr="00E133A5" w:rsidTr="00A57022">
        <w:trPr>
          <w:jc w:val="center"/>
        </w:trPr>
        <w:tc>
          <w:tcPr>
            <w:tcW w:w="4762" w:type="dxa"/>
          </w:tcPr>
          <w:p w:rsidR="009F1F2D" w:rsidRPr="00E133A5" w:rsidRDefault="009F1F2D" w:rsidP="00A57022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8</w:t>
            </w: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-14 марта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(Цветущий Крым)</w:t>
            </w:r>
          </w:p>
        </w:tc>
        <w:tc>
          <w:tcPr>
            <w:tcW w:w="2835" w:type="dxa"/>
          </w:tcPr>
          <w:p w:rsidR="009F1F2D" w:rsidRPr="00E133A5" w:rsidRDefault="009F1F2D" w:rsidP="009F1F2D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2</w:t>
            </w: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57</w:t>
            </w:r>
            <w:r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00</w:t>
            </w:r>
          </w:p>
        </w:tc>
        <w:tc>
          <w:tcPr>
            <w:tcW w:w="2693" w:type="dxa"/>
          </w:tcPr>
          <w:p w:rsidR="009F1F2D" w:rsidRPr="00E133A5" w:rsidRDefault="009F1F2D" w:rsidP="009F1F2D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3</w:t>
            </w: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02</w:t>
            </w:r>
            <w:r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00</w:t>
            </w:r>
          </w:p>
        </w:tc>
      </w:tr>
      <w:tr w:rsidR="009F1F2D" w:rsidRPr="00E133A5" w:rsidTr="00A57022">
        <w:trPr>
          <w:trHeight w:val="225"/>
          <w:jc w:val="center"/>
        </w:trPr>
        <w:tc>
          <w:tcPr>
            <w:tcW w:w="4762" w:type="dxa"/>
          </w:tcPr>
          <w:p w:rsidR="009F1F2D" w:rsidRPr="00E133A5" w:rsidRDefault="009F1F2D" w:rsidP="009F1F2D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26 апреля – 2 мая (Парад Тюльпанов, Пасха)</w:t>
            </w:r>
          </w:p>
        </w:tc>
        <w:tc>
          <w:tcPr>
            <w:tcW w:w="2835" w:type="dxa"/>
          </w:tcPr>
          <w:p w:rsidR="009F1F2D" w:rsidRPr="00E133A5" w:rsidRDefault="009F1F2D" w:rsidP="00A57022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2</w:t>
            </w: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57</w:t>
            </w:r>
            <w:r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00</w:t>
            </w:r>
          </w:p>
        </w:tc>
        <w:tc>
          <w:tcPr>
            <w:tcW w:w="2693" w:type="dxa"/>
          </w:tcPr>
          <w:p w:rsidR="009F1F2D" w:rsidRPr="00E133A5" w:rsidRDefault="009F1F2D" w:rsidP="00A57022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3</w:t>
            </w: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02</w:t>
            </w:r>
            <w:r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00</w:t>
            </w:r>
          </w:p>
        </w:tc>
      </w:tr>
      <w:tr w:rsidR="009F1F2D" w:rsidRPr="00E133A5" w:rsidTr="00A57022">
        <w:trPr>
          <w:trHeight w:val="270"/>
          <w:jc w:val="center"/>
        </w:trPr>
        <w:tc>
          <w:tcPr>
            <w:tcW w:w="4762" w:type="dxa"/>
          </w:tcPr>
          <w:p w:rsidR="009F1F2D" w:rsidRDefault="009F1F2D" w:rsidP="00A57022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4</w:t>
            </w: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-10 мая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(Парад Победы)</w:t>
            </w:r>
          </w:p>
        </w:tc>
        <w:tc>
          <w:tcPr>
            <w:tcW w:w="2835" w:type="dxa"/>
          </w:tcPr>
          <w:p w:rsidR="009F1F2D" w:rsidRDefault="009F1F2D" w:rsidP="00A57022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27500</w:t>
            </w:r>
          </w:p>
        </w:tc>
        <w:tc>
          <w:tcPr>
            <w:tcW w:w="2693" w:type="dxa"/>
          </w:tcPr>
          <w:p w:rsidR="009F1F2D" w:rsidRDefault="009F1F2D" w:rsidP="00DC2AD6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3</w:t>
            </w:r>
            <w:r w:rsidR="00DC2AD6">
              <w:rPr>
                <w:rFonts w:ascii="Century Gothic" w:hAnsi="Century Gothic" w:cs="Tahoma"/>
                <w:color w:val="000000"/>
                <w:sz w:val="20"/>
                <w:szCs w:val="20"/>
              </w:rPr>
              <w:t>2</w:t>
            </w: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900</w:t>
            </w:r>
          </w:p>
        </w:tc>
      </w:tr>
      <w:tr w:rsidR="009F1F2D" w:rsidRPr="00E133A5" w:rsidTr="00A57022">
        <w:trPr>
          <w:jc w:val="center"/>
        </w:trPr>
        <w:tc>
          <w:tcPr>
            <w:tcW w:w="4762" w:type="dxa"/>
          </w:tcPr>
          <w:p w:rsidR="009F1F2D" w:rsidRPr="00E133A5" w:rsidRDefault="009F1F2D" w:rsidP="009F1F2D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2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1</w:t>
            </w: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-27 июня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(Цветение лаванды)</w:t>
            </w:r>
          </w:p>
        </w:tc>
        <w:tc>
          <w:tcPr>
            <w:tcW w:w="2835" w:type="dxa"/>
          </w:tcPr>
          <w:p w:rsidR="009F1F2D" w:rsidRPr="00E133A5" w:rsidRDefault="00DC2AD6" w:rsidP="00A57022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29900</w:t>
            </w:r>
          </w:p>
        </w:tc>
        <w:tc>
          <w:tcPr>
            <w:tcW w:w="2693" w:type="dxa"/>
          </w:tcPr>
          <w:p w:rsidR="009F1F2D" w:rsidRPr="00E133A5" w:rsidRDefault="00DC2AD6" w:rsidP="00A57022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36900</w:t>
            </w:r>
          </w:p>
        </w:tc>
      </w:tr>
      <w:tr w:rsidR="009F1F2D" w:rsidRPr="00E133A5" w:rsidTr="00A57022">
        <w:trPr>
          <w:jc w:val="center"/>
        </w:trPr>
        <w:tc>
          <w:tcPr>
            <w:tcW w:w="4762" w:type="dxa"/>
          </w:tcPr>
          <w:p w:rsidR="009F1F2D" w:rsidRPr="00E133A5" w:rsidRDefault="009F1F2D" w:rsidP="009F1F2D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19-25</w:t>
            </w: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июля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(День Военно-морского флота)</w:t>
            </w:r>
          </w:p>
        </w:tc>
        <w:tc>
          <w:tcPr>
            <w:tcW w:w="2835" w:type="dxa"/>
          </w:tcPr>
          <w:p w:rsidR="009F1F2D" w:rsidRPr="00E133A5" w:rsidRDefault="00DC2AD6" w:rsidP="00A57022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32500</w:t>
            </w:r>
          </w:p>
        </w:tc>
        <w:tc>
          <w:tcPr>
            <w:tcW w:w="2693" w:type="dxa"/>
          </w:tcPr>
          <w:p w:rsidR="009F1F2D" w:rsidRPr="00E133A5" w:rsidRDefault="00DC2AD6" w:rsidP="00A57022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39500</w:t>
            </w:r>
          </w:p>
        </w:tc>
      </w:tr>
      <w:tr w:rsidR="00DC2AD6" w:rsidRPr="00E133A5" w:rsidTr="00A57022">
        <w:trPr>
          <w:jc w:val="center"/>
        </w:trPr>
        <w:tc>
          <w:tcPr>
            <w:tcW w:w="4762" w:type="dxa"/>
          </w:tcPr>
          <w:p w:rsidR="00DC2AD6" w:rsidRPr="00E133A5" w:rsidRDefault="00DC2AD6" w:rsidP="009F1F2D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2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3</w:t>
            </w: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-29 августа</w:t>
            </w:r>
          </w:p>
        </w:tc>
        <w:tc>
          <w:tcPr>
            <w:tcW w:w="2835" w:type="dxa"/>
          </w:tcPr>
          <w:p w:rsidR="00DC2AD6" w:rsidRPr="00E133A5" w:rsidRDefault="00DC2AD6" w:rsidP="00A57022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32500</w:t>
            </w:r>
          </w:p>
        </w:tc>
        <w:tc>
          <w:tcPr>
            <w:tcW w:w="2693" w:type="dxa"/>
          </w:tcPr>
          <w:p w:rsidR="00DC2AD6" w:rsidRPr="00E133A5" w:rsidRDefault="00DC2AD6" w:rsidP="00A57022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39500</w:t>
            </w:r>
          </w:p>
        </w:tc>
      </w:tr>
      <w:tr w:rsidR="009F1F2D" w:rsidRPr="00E133A5" w:rsidTr="00A57022">
        <w:trPr>
          <w:jc w:val="center"/>
        </w:trPr>
        <w:tc>
          <w:tcPr>
            <w:tcW w:w="4762" w:type="dxa"/>
          </w:tcPr>
          <w:p w:rsidR="009F1F2D" w:rsidRPr="00E133A5" w:rsidRDefault="009F1F2D" w:rsidP="009F1F2D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3</w:t>
            </w: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-19 сентября</w:t>
            </w:r>
          </w:p>
        </w:tc>
        <w:tc>
          <w:tcPr>
            <w:tcW w:w="2835" w:type="dxa"/>
          </w:tcPr>
          <w:p w:rsidR="009F1F2D" w:rsidRPr="00E133A5" w:rsidRDefault="00DC2AD6" w:rsidP="00A57022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30900</w:t>
            </w:r>
          </w:p>
        </w:tc>
        <w:tc>
          <w:tcPr>
            <w:tcW w:w="2693" w:type="dxa"/>
          </w:tcPr>
          <w:p w:rsidR="009F1F2D" w:rsidRPr="00E133A5" w:rsidRDefault="00DC2AD6" w:rsidP="00A57022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37900</w:t>
            </w:r>
          </w:p>
        </w:tc>
      </w:tr>
      <w:tr w:rsidR="009F1F2D" w:rsidRPr="00E133A5" w:rsidTr="00A57022">
        <w:trPr>
          <w:jc w:val="center"/>
        </w:trPr>
        <w:tc>
          <w:tcPr>
            <w:tcW w:w="4762" w:type="dxa"/>
          </w:tcPr>
          <w:p w:rsidR="009F1F2D" w:rsidRPr="00E133A5" w:rsidRDefault="009F1F2D" w:rsidP="00A57022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4</w:t>
            </w: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-10 октября</w:t>
            </w:r>
          </w:p>
        </w:tc>
        <w:tc>
          <w:tcPr>
            <w:tcW w:w="2835" w:type="dxa"/>
          </w:tcPr>
          <w:p w:rsidR="009F1F2D" w:rsidRPr="00E133A5" w:rsidRDefault="00DC2AD6" w:rsidP="00A57022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28900</w:t>
            </w:r>
          </w:p>
        </w:tc>
        <w:tc>
          <w:tcPr>
            <w:tcW w:w="2693" w:type="dxa"/>
          </w:tcPr>
          <w:p w:rsidR="009F1F2D" w:rsidRPr="00E133A5" w:rsidRDefault="00DC2AD6" w:rsidP="00DC2AD6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34900</w:t>
            </w:r>
          </w:p>
        </w:tc>
      </w:tr>
      <w:tr w:rsidR="009F1F2D" w:rsidRPr="00E133A5" w:rsidTr="00A57022">
        <w:trPr>
          <w:jc w:val="center"/>
        </w:trPr>
        <w:tc>
          <w:tcPr>
            <w:tcW w:w="4762" w:type="dxa"/>
          </w:tcPr>
          <w:p w:rsidR="009F1F2D" w:rsidRPr="00E133A5" w:rsidRDefault="009F1F2D" w:rsidP="009F1F2D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1–</w:t>
            </w: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7 ноября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(Бал хризантем)</w:t>
            </w:r>
          </w:p>
        </w:tc>
        <w:tc>
          <w:tcPr>
            <w:tcW w:w="2835" w:type="dxa"/>
          </w:tcPr>
          <w:p w:rsidR="009F1F2D" w:rsidRPr="00E133A5" w:rsidRDefault="00DC2AD6" w:rsidP="00A57022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27700</w:t>
            </w:r>
          </w:p>
        </w:tc>
        <w:tc>
          <w:tcPr>
            <w:tcW w:w="2693" w:type="dxa"/>
          </w:tcPr>
          <w:p w:rsidR="009F1F2D" w:rsidRPr="00E133A5" w:rsidRDefault="00DC2AD6" w:rsidP="00A57022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32200</w:t>
            </w:r>
          </w:p>
        </w:tc>
      </w:tr>
      <w:tr w:rsidR="009F1F2D" w:rsidRPr="00E133A5" w:rsidTr="00A57022">
        <w:trPr>
          <w:jc w:val="center"/>
        </w:trPr>
        <w:tc>
          <w:tcPr>
            <w:tcW w:w="4762" w:type="dxa"/>
          </w:tcPr>
          <w:p w:rsidR="009F1F2D" w:rsidRPr="00E133A5" w:rsidRDefault="009F1F2D" w:rsidP="00A57022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9F1F2D" w:rsidRPr="00E133A5" w:rsidRDefault="009F1F2D" w:rsidP="00A57022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9F1F2D" w:rsidRPr="00E133A5" w:rsidRDefault="009F1F2D" w:rsidP="00A57022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</w:p>
        </w:tc>
      </w:tr>
    </w:tbl>
    <w:p w:rsidR="009F1F2D" w:rsidRPr="00E133A5" w:rsidRDefault="009F1F2D" w:rsidP="009F1F2D">
      <w:pPr>
        <w:spacing w:after="0" w:line="240" w:lineRule="auto"/>
        <w:rPr>
          <w:rFonts w:ascii="Century Gothic" w:hAnsi="Century Gothic" w:cs="Tahoma"/>
          <w:b/>
          <w:color w:val="000000"/>
          <w:sz w:val="20"/>
          <w:szCs w:val="20"/>
        </w:rPr>
      </w:pPr>
    </w:p>
    <w:p w:rsidR="009F1F2D" w:rsidRPr="00E133A5" w:rsidRDefault="009F1F2D" w:rsidP="009F1F2D">
      <w:pPr>
        <w:spacing w:after="0"/>
        <w:jc w:val="both"/>
        <w:rPr>
          <w:rFonts w:ascii="Century Gothic" w:eastAsia="Times New Roman" w:hAnsi="Century Gothic" w:cs="Courier New"/>
          <w:b/>
          <w:bCs/>
          <w:color w:val="000000"/>
          <w:sz w:val="20"/>
          <w:szCs w:val="20"/>
          <w:lang w:eastAsia="ru-RU"/>
        </w:rPr>
      </w:pPr>
      <w:r w:rsidRPr="00E133A5">
        <w:rPr>
          <w:rFonts w:ascii="Century Gothic" w:hAnsi="Century Gothic" w:cs="Tahoma"/>
          <w:b/>
          <w:color w:val="000000"/>
          <w:sz w:val="20"/>
          <w:szCs w:val="20"/>
        </w:rPr>
        <w:t>Цена</w:t>
      </w:r>
      <w:r w:rsidRPr="00E133A5">
        <w:rPr>
          <w:rFonts w:ascii="Century Gothic" w:eastAsia="Times New Roman" w:hAnsi="Century Gothic" w:cs="Courier New"/>
          <w:b/>
          <w:bCs/>
          <w:color w:val="000000"/>
          <w:sz w:val="20"/>
          <w:szCs w:val="20"/>
          <w:lang w:eastAsia="ru-RU"/>
        </w:rPr>
        <w:t xml:space="preserve"> включает:</w:t>
      </w:r>
    </w:p>
    <w:p w:rsidR="009F1F2D" w:rsidRPr="00E133A5" w:rsidRDefault="009F1F2D" w:rsidP="009F1F2D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 xml:space="preserve">размещение в отелях либо в </w:t>
      </w:r>
      <w:proofErr w:type="spellStart"/>
      <w:r w:rsidRPr="00E133A5">
        <w:rPr>
          <w:rFonts w:ascii="Century Gothic" w:hAnsi="Century Gothic" w:cs="Tahoma"/>
          <w:color w:val="000000"/>
          <w:sz w:val="20"/>
          <w:szCs w:val="20"/>
        </w:rPr>
        <w:t>миниотелях</w:t>
      </w:r>
      <w:proofErr w:type="spellEnd"/>
      <w:r w:rsidRPr="00E133A5">
        <w:rPr>
          <w:rFonts w:ascii="Century Gothic" w:hAnsi="Century Gothic" w:cs="Tahoma"/>
          <w:color w:val="000000"/>
          <w:sz w:val="20"/>
          <w:szCs w:val="20"/>
        </w:rPr>
        <w:t xml:space="preserve"> в </w:t>
      </w:r>
      <w:r>
        <w:rPr>
          <w:rFonts w:ascii="Century Gothic" w:hAnsi="Century Gothic" w:cs="Tahoma"/>
          <w:color w:val="000000"/>
          <w:sz w:val="20"/>
          <w:szCs w:val="20"/>
        </w:rPr>
        <w:t xml:space="preserve">современных, комфортных 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>номерах с удобствами (</w:t>
      </w:r>
      <w:r>
        <w:rPr>
          <w:rFonts w:ascii="Century Gothic" w:hAnsi="Century Gothic" w:cs="Tahoma"/>
          <w:color w:val="000000"/>
          <w:sz w:val="20"/>
          <w:szCs w:val="20"/>
        </w:rPr>
        <w:t>1 ночь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 xml:space="preserve"> в г. Феодосия, 3 ночи на Южном берегу Крыма, 2 ночи в г. Севастополь</w:t>
      </w:r>
      <w:r>
        <w:rPr>
          <w:rFonts w:ascii="Century Gothic" w:hAnsi="Century Gothic" w:cs="Tahoma"/>
          <w:color w:val="000000"/>
          <w:sz w:val="20"/>
          <w:szCs w:val="20"/>
        </w:rPr>
        <w:t>)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>;</w:t>
      </w:r>
    </w:p>
    <w:p w:rsidR="009F1F2D" w:rsidRPr="00E133A5" w:rsidRDefault="009F1F2D" w:rsidP="009F1F2D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>
        <w:rPr>
          <w:rFonts w:ascii="Century Gothic" w:hAnsi="Century Gothic" w:cs="Tahoma"/>
          <w:color w:val="000000"/>
          <w:sz w:val="20"/>
          <w:szCs w:val="20"/>
        </w:rPr>
        <w:t>6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 xml:space="preserve"> завтраков;</w:t>
      </w:r>
    </w:p>
    <w:p w:rsidR="009F1F2D" w:rsidRPr="00E133A5" w:rsidRDefault="009F1F2D" w:rsidP="009F1F2D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>
        <w:rPr>
          <w:rFonts w:ascii="Century Gothic" w:hAnsi="Century Gothic" w:cs="Tahoma"/>
          <w:color w:val="000000"/>
          <w:sz w:val="20"/>
          <w:szCs w:val="20"/>
        </w:rPr>
        <w:t>6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 xml:space="preserve"> ужинов;</w:t>
      </w:r>
    </w:p>
    <w:p w:rsidR="009F1F2D" w:rsidRPr="00E133A5" w:rsidRDefault="009F1F2D" w:rsidP="009F1F2D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>
        <w:rPr>
          <w:rFonts w:ascii="Century Gothic" w:hAnsi="Century Gothic" w:cs="Tahoma"/>
          <w:color w:val="000000"/>
          <w:sz w:val="20"/>
          <w:szCs w:val="20"/>
        </w:rPr>
        <w:t>услуги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 xml:space="preserve"> экскурсовода </w:t>
      </w:r>
      <w:r>
        <w:rPr>
          <w:rFonts w:ascii="Century Gothic" w:hAnsi="Century Gothic" w:cs="Tahoma"/>
          <w:color w:val="000000"/>
          <w:sz w:val="20"/>
          <w:szCs w:val="20"/>
        </w:rPr>
        <w:t>во время экскурсий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>;</w:t>
      </w:r>
    </w:p>
    <w:p w:rsidR="009F1F2D" w:rsidRPr="00E133A5" w:rsidRDefault="009F1F2D" w:rsidP="009F1F2D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>входные билеты в музеи:</w:t>
      </w:r>
      <w:r>
        <w:rPr>
          <w:rFonts w:ascii="Century Gothic" w:hAnsi="Century Gothic" w:cs="Tahoma"/>
          <w:color w:val="000000"/>
          <w:sz w:val="20"/>
          <w:szCs w:val="20"/>
        </w:rPr>
        <w:t xml:space="preserve"> </w:t>
      </w:r>
      <w:proofErr w:type="gramStart"/>
      <w:r>
        <w:rPr>
          <w:rFonts w:ascii="Century Gothic" w:hAnsi="Century Gothic" w:cs="Tahoma"/>
          <w:color w:val="000000"/>
          <w:sz w:val="20"/>
          <w:szCs w:val="20"/>
        </w:rPr>
        <w:t>Тропа Голицына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 xml:space="preserve">, </w:t>
      </w:r>
      <w:r>
        <w:rPr>
          <w:rFonts w:ascii="Century Gothic" w:hAnsi="Century Gothic" w:cs="Tahoma"/>
          <w:color w:val="000000"/>
          <w:sz w:val="20"/>
          <w:szCs w:val="20"/>
        </w:rPr>
        <w:t xml:space="preserve">Никитский ботанический сад, </w:t>
      </w:r>
      <w:proofErr w:type="spellStart"/>
      <w:r>
        <w:rPr>
          <w:rFonts w:ascii="Century Gothic" w:hAnsi="Century Gothic" w:cs="Tahoma"/>
          <w:color w:val="000000"/>
          <w:sz w:val="20"/>
          <w:szCs w:val="20"/>
        </w:rPr>
        <w:t>Воронцовский</w:t>
      </w:r>
      <w:proofErr w:type="spellEnd"/>
      <w:r>
        <w:rPr>
          <w:rFonts w:ascii="Century Gothic" w:hAnsi="Century Gothic" w:cs="Tahoma"/>
          <w:color w:val="000000"/>
          <w:sz w:val="20"/>
          <w:szCs w:val="20"/>
        </w:rPr>
        <w:t xml:space="preserve"> дворец, 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>Херсонес</w:t>
      </w:r>
      <w:r>
        <w:rPr>
          <w:rFonts w:ascii="Century Gothic" w:hAnsi="Century Gothic" w:cs="Tahoma"/>
          <w:color w:val="000000"/>
          <w:sz w:val="20"/>
          <w:szCs w:val="20"/>
        </w:rPr>
        <w:t xml:space="preserve"> Таврический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>, Ханский дворец</w:t>
      </w:r>
      <w:r>
        <w:rPr>
          <w:rFonts w:ascii="Century Gothic" w:hAnsi="Century Gothic" w:cs="Tahoma"/>
          <w:color w:val="000000"/>
          <w:sz w:val="20"/>
          <w:szCs w:val="20"/>
        </w:rPr>
        <w:t>)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>;</w:t>
      </w:r>
      <w:proofErr w:type="gramEnd"/>
    </w:p>
    <w:p w:rsidR="009F1F2D" w:rsidRDefault="009F1F2D" w:rsidP="009F1F2D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>транспортное обслуживание по всему маршруту (комфортабельный автобус или микроавтобус с кондиционером);</w:t>
      </w:r>
    </w:p>
    <w:p w:rsidR="009F1F2D" w:rsidRPr="00203CD4" w:rsidRDefault="009F1F2D" w:rsidP="009F1F2D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>
        <w:rPr>
          <w:rFonts w:ascii="Century Gothic" w:hAnsi="Century Gothic" w:cs="Tahoma"/>
          <w:color w:val="000000"/>
          <w:sz w:val="20"/>
          <w:szCs w:val="20"/>
        </w:rPr>
        <w:t>Морская прогулка в Севастополе;</w:t>
      </w:r>
    </w:p>
    <w:p w:rsidR="009F1F2D" w:rsidRPr="00E133A5" w:rsidRDefault="009F1F2D" w:rsidP="009F1F2D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>дегустаци</w:t>
      </w:r>
      <w:r>
        <w:rPr>
          <w:rFonts w:ascii="Century Gothic" w:hAnsi="Century Gothic" w:cs="Tahoma"/>
          <w:color w:val="000000"/>
          <w:sz w:val="20"/>
          <w:szCs w:val="20"/>
        </w:rPr>
        <w:t>я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 xml:space="preserve"> 9 видов </w:t>
      </w:r>
      <w:r>
        <w:rPr>
          <w:rFonts w:ascii="Century Gothic" w:hAnsi="Century Gothic" w:cs="Tahoma"/>
          <w:color w:val="000000"/>
          <w:sz w:val="20"/>
          <w:szCs w:val="20"/>
        </w:rPr>
        <w:t>Массандровских вин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>.</w:t>
      </w:r>
    </w:p>
    <w:p w:rsidR="009F1F2D" w:rsidRPr="00E133A5" w:rsidRDefault="009F1F2D" w:rsidP="009F1F2D">
      <w:p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b/>
          <w:color w:val="000000"/>
          <w:sz w:val="20"/>
          <w:szCs w:val="20"/>
        </w:rPr>
        <w:t xml:space="preserve">Цена не включает: </w:t>
      </w:r>
    </w:p>
    <w:p w:rsidR="009F1F2D" w:rsidRPr="00E133A5" w:rsidRDefault="009F1F2D" w:rsidP="009F1F2D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>страховку;</w:t>
      </w:r>
    </w:p>
    <w:p w:rsidR="009F1F2D" w:rsidRPr="00E133A5" w:rsidRDefault="009F1F2D" w:rsidP="009F1F2D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>авиаперелет до Симферополя и обратно;</w:t>
      </w:r>
      <w:r w:rsidRPr="00E133A5">
        <w:rPr>
          <w:rFonts w:ascii="Century Gothic" w:hAnsi="Century Gothic"/>
          <w:noProof/>
          <w:sz w:val="20"/>
          <w:szCs w:val="20"/>
          <w:lang w:eastAsia="ru-RU"/>
        </w:rPr>
        <w:t xml:space="preserve"> </w:t>
      </w:r>
      <w:r w:rsidRPr="00E133A5">
        <w:rPr>
          <w:rFonts w:ascii="Century Gothic" w:hAnsi="Century Gothic"/>
          <w:sz w:val="20"/>
          <w:szCs w:val="20"/>
        </w:rPr>
        <w:t xml:space="preserve"> </w:t>
      </w:r>
    </w:p>
    <w:p w:rsidR="009F1F2D" w:rsidRDefault="009F1F2D" w:rsidP="009F1F2D">
      <w:pPr>
        <w:pStyle w:val="ad"/>
        <w:numPr>
          <w:ilvl w:val="0"/>
          <w:numId w:val="2"/>
        </w:numPr>
        <w:spacing w:after="12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>входные билеты в музеи, не входящие в программу</w:t>
      </w:r>
    </w:p>
    <w:p w:rsidR="009F1F2D" w:rsidRPr="00E133A5" w:rsidRDefault="009F1F2D" w:rsidP="009F1F2D">
      <w:pPr>
        <w:spacing w:after="120" w:line="240" w:lineRule="auto"/>
        <w:jc w:val="both"/>
        <w:rPr>
          <w:rFonts w:ascii="Century Gothic" w:hAnsi="Century Gothic" w:cs="Tahoma"/>
          <w:i/>
          <w:color w:val="000000"/>
          <w:sz w:val="20"/>
          <w:szCs w:val="20"/>
        </w:rPr>
      </w:pPr>
      <w:r w:rsidRPr="00E133A5">
        <w:rPr>
          <w:rFonts w:ascii="Century Gothic" w:hAnsi="Century Gothic" w:cs="Tahoma"/>
          <w:i/>
          <w:color w:val="000000"/>
          <w:sz w:val="20"/>
          <w:szCs w:val="20"/>
        </w:rPr>
        <w:t xml:space="preserve">*** Пенсионерам скидка 5% при предъявлении пенсионного </w:t>
      </w:r>
      <w:r>
        <w:rPr>
          <w:rFonts w:ascii="Century Gothic" w:hAnsi="Century Gothic" w:cs="Tahoma"/>
          <w:i/>
          <w:color w:val="000000"/>
          <w:sz w:val="20"/>
          <w:szCs w:val="20"/>
        </w:rPr>
        <w:t xml:space="preserve">удостоверения </w:t>
      </w:r>
      <w:r w:rsidRPr="00E133A5">
        <w:rPr>
          <w:rFonts w:ascii="Century Gothic" w:hAnsi="Century Gothic" w:cs="Tahoma"/>
          <w:i/>
          <w:color w:val="000000"/>
          <w:sz w:val="20"/>
          <w:szCs w:val="20"/>
        </w:rPr>
        <w:t>для входов в музеи.</w:t>
      </w:r>
    </w:p>
    <w:p w:rsidR="009F1F2D" w:rsidRPr="00E133A5" w:rsidRDefault="009F1F2D" w:rsidP="009F1F2D">
      <w:pPr>
        <w:spacing w:after="0" w:line="240" w:lineRule="auto"/>
        <w:jc w:val="both"/>
        <w:rPr>
          <w:rFonts w:ascii="Century Gothic" w:hAnsi="Century Gothic" w:cs="Tahoma"/>
          <w:i/>
          <w:color w:val="000000"/>
          <w:sz w:val="20"/>
          <w:szCs w:val="20"/>
        </w:rPr>
      </w:pPr>
      <w:proofErr w:type="gramStart"/>
      <w:r w:rsidRPr="00E133A5">
        <w:rPr>
          <w:rFonts w:ascii="Century Gothic" w:hAnsi="Century Gothic" w:cs="Tahoma"/>
          <w:i/>
          <w:color w:val="000000"/>
          <w:sz w:val="20"/>
          <w:szCs w:val="20"/>
        </w:rPr>
        <w:t>*** Скидки для детей до 12 лет на основном месте - 10%, на дополнительном - 30%. Дети принимаются с 5 лет (в связи с насыщенностью программы и повышенной нагрузкой для детей).</w:t>
      </w:r>
      <w:proofErr w:type="gramEnd"/>
      <w:r w:rsidRPr="00E133A5">
        <w:rPr>
          <w:rFonts w:ascii="Century Gothic" w:hAnsi="Century Gothic" w:cs="Tahoma"/>
          <w:i/>
          <w:color w:val="000000"/>
          <w:sz w:val="20"/>
          <w:szCs w:val="20"/>
        </w:rPr>
        <w:t xml:space="preserve"> Для туристов до 18 лет дегустация вин не включена в программу.</w:t>
      </w:r>
    </w:p>
    <w:p w:rsidR="009F1F2D" w:rsidRPr="00E133A5" w:rsidRDefault="009F1F2D" w:rsidP="009F1F2D">
      <w:pPr>
        <w:spacing w:after="0" w:line="240" w:lineRule="auto"/>
        <w:jc w:val="both"/>
        <w:rPr>
          <w:rFonts w:ascii="Century Gothic" w:hAnsi="Century Gothic" w:cs="Tahoma"/>
          <w:i/>
          <w:color w:val="000000"/>
          <w:sz w:val="20"/>
          <w:szCs w:val="20"/>
        </w:rPr>
      </w:pPr>
      <w:r w:rsidRPr="00E133A5">
        <w:rPr>
          <w:rFonts w:ascii="Century Gothic" w:hAnsi="Century Gothic" w:cs="Tahoma"/>
          <w:i/>
          <w:color w:val="000000"/>
          <w:sz w:val="20"/>
          <w:szCs w:val="20"/>
        </w:rPr>
        <w:t>*** Туристы, которые прибывают после назначенного времени, добираются до места пребывания группы самостоятельно.</w:t>
      </w:r>
    </w:p>
    <w:p w:rsidR="009F1F2D" w:rsidRPr="00E133A5" w:rsidRDefault="009F1F2D" w:rsidP="009F1F2D">
      <w:pPr>
        <w:spacing w:after="0" w:line="240" w:lineRule="auto"/>
        <w:jc w:val="both"/>
        <w:rPr>
          <w:rFonts w:ascii="Century Gothic" w:hAnsi="Century Gothic" w:cs="Tahoma"/>
          <w:i/>
          <w:color w:val="000000"/>
          <w:sz w:val="20"/>
          <w:szCs w:val="20"/>
        </w:rPr>
      </w:pPr>
      <w:r w:rsidRPr="00E133A5">
        <w:rPr>
          <w:rFonts w:ascii="Century Gothic" w:hAnsi="Century Gothic" w:cs="Tahoma"/>
          <w:i/>
          <w:color w:val="000000"/>
          <w:sz w:val="20"/>
          <w:szCs w:val="20"/>
        </w:rPr>
        <w:t>*** Отели для размещения известны за 7 дней до даты начала тура</w:t>
      </w:r>
    </w:p>
    <w:p w:rsidR="00A57022" w:rsidRDefault="00A57022">
      <w:pPr>
        <w:rPr>
          <w:rFonts w:ascii="Century Gothic" w:hAnsi="Century Gothic" w:cs="Tahoma"/>
          <w:b/>
          <w:color w:val="000000"/>
          <w:sz w:val="20"/>
          <w:szCs w:val="20"/>
        </w:rPr>
      </w:pPr>
      <w:r>
        <w:rPr>
          <w:rFonts w:ascii="Century Gothic" w:hAnsi="Century Gothic" w:cs="Tahoma"/>
          <w:b/>
          <w:color w:val="000000"/>
          <w:sz w:val="20"/>
          <w:szCs w:val="20"/>
        </w:rPr>
        <w:br w:type="page"/>
      </w:r>
    </w:p>
    <w:p w:rsidR="00A57022" w:rsidRDefault="00A57022" w:rsidP="00A57022">
      <w:pPr>
        <w:spacing w:before="120" w:after="0"/>
        <w:jc w:val="center"/>
        <w:rPr>
          <w:rFonts w:ascii="Century Gothic" w:hAnsi="Century Gothic"/>
          <w:b/>
          <w:sz w:val="24"/>
          <w:szCs w:val="24"/>
        </w:rPr>
      </w:pPr>
      <w:r w:rsidRPr="00567F04">
        <w:rPr>
          <w:rFonts w:ascii="Century Gothic" w:hAnsi="Century Gothic"/>
          <w:b/>
          <w:sz w:val="24"/>
          <w:szCs w:val="24"/>
        </w:rPr>
        <w:lastRenderedPageBreak/>
        <w:t xml:space="preserve">Программа </w:t>
      </w:r>
      <w:r>
        <w:rPr>
          <w:rFonts w:ascii="Century Gothic" w:hAnsi="Century Gothic"/>
          <w:b/>
          <w:sz w:val="24"/>
          <w:szCs w:val="24"/>
        </w:rPr>
        <w:t>«Ожерелье Крыма»</w:t>
      </w:r>
    </w:p>
    <w:p w:rsidR="00A57022" w:rsidRPr="00567F04" w:rsidRDefault="00A57022" w:rsidP="00A57022">
      <w:pPr>
        <w:spacing w:before="120"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6 дней/ 5 ночей</w:t>
      </w:r>
    </w:p>
    <w:p w:rsidR="00A57022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</w:pP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День 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1</w:t>
      </w: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. Симферополь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 </w:t>
      </w: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– </w:t>
      </w:r>
      <w:r w:rsidR="00575819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Южный берег Крыма</w:t>
      </w: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:</w:t>
      </w:r>
    </w:p>
    <w:p w:rsidR="00A57022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245466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Встреча </w:t>
      </w:r>
      <w:proofErr w:type="gramStart"/>
      <w:r w:rsidRPr="00245466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на ж</w:t>
      </w:r>
      <w:proofErr w:type="gramEnd"/>
      <w:r w:rsidRPr="00245466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/д вокзале г. Симферополь в 1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2</w:t>
      </w:r>
      <w:r w:rsidRPr="00245466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:00 с табличкой ОЖЕРЕЛЬЕ КРЫМА под башней с часами.</w:t>
      </w:r>
    </w:p>
    <w:p w:rsidR="00A57022" w:rsidRDefault="00A57022" w:rsidP="00A57022">
      <w:pPr>
        <w:spacing w:before="120" w:after="0"/>
        <w:jc w:val="both"/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Встреча в аэропорту г. Симферополь в 13:00 с табличкой ОЖЕРЕЛЬЕ КРЫМА внутри аэропорта в зале прилёта.</w:t>
      </w:r>
      <w:r w:rsidRPr="009F3339">
        <w:t xml:space="preserve"> </w:t>
      </w:r>
    </w:p>
    <w:p w:rsidR="00A57022" w:rsidRPr="009C250A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/>
          <w:sz w:val="16"/>
          <w:szCs w:val="16"/>
          <w:lang w:eastAsia="ru-RU"/>
        </w:rPr>
      </w:pPr>
      <w:r w:rsidRPr="00140FB3"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Размещение в отеле</w:t>
      </w:r>
      <w:r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 xml:space="preserve"> </w:t>
      </w:r>
      <w:r w:rsidR="00575819"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на Южном берегу Крыма, н</w:t>
      </w:r>
      <w:r w:rsidRPr="009C250A">
        <w:rPr>
          <w:rFonts w:ascii="Century Gothic" w:eastAsia="Times New Roman" w:hAnsi="Century Gothic" w:cs="Courier New"/>
          <w:b/>
          <w:sz w:val="16"/>
          <w:szCs w:val="16"/>
          <w:lang w:eastAsia="ru-RU"/>
        </w:rPr>
        <w:t>омера с удобствами.</w:t>
      </w:r>
    </w:p>
    <w:p w:rsidR="00575819" w:rsidRDefault="00575819" w:rsidP="00A57022">
      <w:pPr>
        <w:spacing w:before="120" w:after="0"/>
        <w:jc w:val="both"/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Свободное время.</w:t>
      </w:r>
    </w:p>
    <w:p w:rsidR="00A57022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Ужин.</w:t>
      </w:r>
    </w:p>
    <w:p w:rsidR="00A57022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</w:pP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День </w:t>
      </w:r>
      <w:r w:rsidR="00575819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2</w:t>
      </w: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.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  Ялта – Никита - Ливадия</w:t>
      </w: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:</w:t>
      </w:r>
    </w:p>
    <w:p w:rsidR="00A57022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Завтрак.</w:t>
      </w:r>
    </w:p>
    <w:p w:rsidR="00A57022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Экскурсия в Никитский ботанический сад. </w:t>
      </w:r>
    </w:p>
    <w:p w:rsidR="00A57022" w:rsidRPr="00122A57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B050"/>
          <w:sz w:val="16"/>
          <w:szCs w:val="16"/>
          <w:lang w:eastAsia="ru-RU"/>
        </w:rPr>
      </w:pPr>
      <w:r w:rsidRPr="00122A57">
        <w:rPr>
          <w:noProof/>
          <w:color w:val="00B050"/>
          <w:lang w:eastAsia="ru-RU"/>
        </w:rPr>
        <w:drawing>
          <wp:anchor distT="0" distB="0" distL="114300" distR="114300" simplePos="0" relativeHeight="251835392" behindDoc="0" locked="0" layoutInCell="1" allowOverlap="1" wp14:anchorId="10136FE9" wp14:editId="54B90101">
            <wp:simplePos x="0" y="0"/>
            <wp:positionH relativeFrom="column">
              <wp:posOffset>4712335</wp:posOffset>
            </wp:positionH>
            <wp:positionV relativeFrom="paragraph">
              <wp:posOffset>20955</wp:posOffset>
            </wp:positionV>
            <wp:extent cx="2008505" cy="1362075"/>
            <wp:effectExtent l="0" t="0" r="0" b="9525"/>
            <wp:wrapSquare wrapText="bothSides"/>
            <wp:docPr id="34" name="Рисунок 34" descr="https://img-fotki.yandex.ru/get/28032/96386024.4bc/0_136316_feb9a11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-fotki.yandex.ru/get/28032/96386024.4bc/0_136316_feb9a118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863"/>
                    <a:stretch/>
                  </pic:blipFill>
                  <pic:spPr bwMode="auto">
                    <a:xfrm>
                      <a:off x="0" y="0"/>
                      <a:ext cx="200850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A57">
        <w:rPr>
          <w:rFonts w:ascii="Century Gothic" w:eastAsia="Times New Roman" w:hAnsi="Century Gothic" w:cs="Courier New"/>
          <w:b/>
          <w:bCs/>
          <w:color w:val="00B050"/>
          <w:sz w:val="16"/>
          <w:szCs w:val="16"/>
          <w:lang w:eastAsia="ru-RU"/>
        </w:rPr>
        <w:t xml:space="preserve">МАРТ – ПОДСНЕЖНИКИ, РОЗЫ. </w:t>
      </w:r>
    </w:p>
    <w:p w:rsidR="00A57022" w:rsidRPr="00122A57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B050"/>
          <w:sz w:val="16"/>
          <w:szCs w:val="16"/>
          <w:lang w:eastAsia="ru-RU"/>
        </w:rPr>
      </w:pPr>
      <w:r w:rsidRPr="00122A57">
        <w:rPr>
          <w:rFonts w:ascii="Century Gothic" w:eastAsia="Times New Roman" w:hAnsi="Century Gothic" w:cs="Courier New"/>
          <w:b/>
          <w:bCs/>
          <w:color w:val="00B050"/>
          <w:sz w:val="16"/>
          <w:szCs w:val="16"/>
          <w:lang w:eastAsia="ru-RU"/>
        </w:rPr>
        <w:t>АПРЕЛЬ – МАЙ – ПАРАД ТЮЛЬПАНОВ.</w:t>
      </w:r>
      <w:r w:rsidRPr="00122A57">
        <w:rPr>
          <w:color w:val="00B050"/>
        </w:rPr>
        <w:t xml:space="preserve"> </w:t>
      </w:r>
    </w:p>
    <w:p w:rsidR="00A57022" w:rsidRPr="005666E8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FF0000"/>
          <w:sz w:val="16"/>
          <w:szCs w:val="16"/>
          <w:lang w:eastAsia="ru-RU"/>
        </w:rPr>
      </w:pPr>
      <w:r w:rsidRPr="00122A57">
        <w:rPr>
          <w:rFonts w:ascii="Century Gothic" w:eastAsia="Times New Roman" w:hAnsi="Century Gothic" w:cs="Courier New"/>
          <w:b/>
          <w:bCs/>
          <w:color w:val="00B050"/>
          <w:sz w:val="16"/>
          <w:szCs w:val="16"/>
          <w:lang w:eastAsia="ru-RU"/>
        </w:rPr>
        <w:t>КОНЕЦ ОКТЯБРЯ – БАЛ ХРИЗАНТЕМ.</w:t>
      </w:r>
    </w:p>
    <w:p w:rsidR="00A57022" w:rsidRPr="00565C42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</w:pPr>
      <w:r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Сад, в котором развивалось крымское виноделие, садоводство и </w:t>
      </w:r>
      <w:proofErr w:type="spellStart"/>
      <w:r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селекционирование</w:t>
      </w:r>
      <w:proofErr w:type="spellEnd"/>
      <w:r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. Сюда привозили экзотические растения со всего мира, изуч</w:t>
      </w:r>
      <w:r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али, размножали и украшали ими Ю</w:t>
      </w:r>
      <w:r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жный берег Крыма.</w:t>
      </w:r>
      <w:r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А се</w:t>
      </w:r>
      <w:r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йчас </w:t>
      </w:r>
      <w:proofErr w:type="gramStart"/>
      <w:r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–э</w:t>
      </w:r>
      <w:proofErr w:type="gramEnd"/>
      <w:r w:rsidRPr="00565C42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то </w:t>
      </w:r>
      <w:r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сад, который цветет круглый год, буйство красок природы и щебет птиц.</w:t>
      </w:r>
    </w:p>
    <w:p w:rsidR="00A57022" w:rsidRPr="00122A57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Cs/>
          <w:color w:val="FF0000"/>
          <w:sz w:val="16"/>
          <w:szCs w:val="16"/>
          <w:lang w:eastAsia="ru-RU"/>
        </w:rPr>
      </w:pPr>
      <w:r w:rsidRPr="00185D08">
        <w:rPr>
          <w:rFonts w:ascii="Century Gothic" w:eastAsia="Times New Roman" w:hAnsi="Century Gothic" w:cs="Courier New"/>
          <w:b/>
          <w:bCs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829248" behindDoc="0" locked="0" layoutInCell="1" allowOverlap="1" wp14:anchorId="58686884" wp14:editId="387E7209">
            <wp:simplePos x="0" y="0"/>
            <wp:positionH relativeFrom="column">
              <wp:posOffset>4716145</wp:posOffset>
            </wp:positionH>
            <wp:positionV relativeFrom="paragraph">
              <wp:posOffset>133350</wp:posOffset>
            </wp:positionV>
            <wp:extent cx="2015490" cy="1209675"/>
            <wp:effectExtent l="0" t="0" r="3810" b="9525"/>
            <wp:wrapSquare wrapText="bothSides"/>
            <wp:docPr id="35" name="Picture 6" descr="https://crimeatravels.com/upload/iblock/572/572e4426d4aa5e87382af16a01710a7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 descr="https://crimeatravels.com/upload/iblock/572/572e4426d4aa5e87382af16a01710a76.jpeg"/>
                    <pic:cNvPicPr preferRelativeResize="0">
                      <a:picLocks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8"/>
                    <a:stretch/>
                  </pic:blipFill>
                  <pic:spPr bwMode="auto">
                    <a:xfrm>
                      <a:off x="0" y="0"/>
                      <a:ext cx="2015490" cy="1209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Экскурсия в Ливадию </w:t>
      </w:r>
      <w:r w:rsidRPr="003C7DED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с прогулкой по парку и внешним осмотром царского дворца. Ливадия – это любимое место отдыха Николая </w:t>
      </w:r>
      <w:r w:rsidRPr="003C7DED">
        <w:rPr>
          <w:rFonts w:ascii="Century Gothic" w:eastAsia="Times New Roman" w:hAnsi="Century Gothic" w:cs="Courier New"/>
          <w:bCs/>
          <w:color w:val="000000"/>
          <w:sz w:val="16"/>
          <w:szCs w:val="16"/>
          <w:lang w:val="en-US" w:eastAsia="ru-RU"/>
        </w:rPr>
        <w:t>II</w:t>
      </w:r>
      <w:r w:rsidRPr="003C7DED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и его семьи. Посетив Крым – они стали меньше ездить на Французскую Ривьеру, так как крымская природа не могла не удивлять своей красотой. Здесь же проходила конференция 1945 года, на которой Сталин, Рузвельт и Черчилль определяли устройства послевоенного мира</w:t>
      </w:r>
      <w:r w:rsidRPr="00D023D6">
        <w:rPr>
          <w:rFonts w:ascii="Century Gothic" w:eastAsia="Times New Roman" w:hAnsi="Century Gothic" w:cs="Courier New"/>
          <w:b/>
          <w:bCs/>
          <w:i/>
          <w:color w:val="000000"/>
          <w:sz w:val="16"/>
          <w:szCs w:val="16"/>
          <w:lang w:eastAsia="ru-RU"/>
        </w:rPr>
        <w:t xml:space="preserve">. </w:t>
      </w:r>
      <w:r w:rsidRPr="00122A57">
        <w:rPr>
          <w:rFonts w:ascii="Century Gothic" w:eastAsia="Times New Roman" w:hAnsi="Century Gothic" w:cs="Courier New"/>
          <w:b/>
          <w:bCs/>
          <w:i/>
          <w:color w:val="FF0000"/>
          <w:sz w:val="16"/>
          <w:szCs w:val="16"/>
          <w:lang w:eastAsia="ru-RU"/>
        </w:rPr>
        <w:t>Посещение дворца опционально -  400 руб.</w:t>
      </w:r>
    </w:p>
    <w:p w:rsidR="00A57022" w:rsidRPr="009C250A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Прогулка по знаменитой Ялтинской набережной. </w:t>
      </w:r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В теплое время года возможно купание в море.</w:t>
      </w:r>
    </w:p>
    <w:p w:rsidR="00A57022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Возвращение в 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отель</w:t>
      </w: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. Ужин. </w:t>
      </w:r>
    </w:p>
    <w:p w:rsidR="00A57022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</w:pP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День </w:t>
      </w:r>
      <w:r w:rsidR="00575819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3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.  Ялта – Алупка – </w:t>
      </w:r>
      <w:proofErr w:type="gramStart"/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Ай-Петри</w:t>
      </w:r>
      <w:proofErr w:type="gramEnd"/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:</w:t>
      </w:r>
    </w:p>
    <w:p w:rsidR="00A57022" w:rsidRPr="009C250A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Завтрак</w:t>
      </w: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.  </w:t>
      </w:r>
    </w:p>
    <w:p w:rsidR="00A57022" w:rsidRPr="009C250A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30272" behindDoc="1" locked="0" layoutInCell="1" allowOverlap="1" wp14:anchorId="65E99431" wp14:editId="4CE6FC3C">
            <wp:simplePos x="0" y="0"/>
            <wp:positionH relativeFrom="margin">
              <wp:posOffset>4740910</wp:posOffset>
            </wp:positionH>
            <wp:positionV relativeFrom="paragraph">
              <wp:posOffset>78740</wp:posOffset>
            </wp:positionV>
            <wp:extent cx="2015490" cy="1407160"/>
            <wp:effectExtent l="0" t="0" r="3810" b="2540"/>
            <wp:wrapTight wrapText="bothSides">
              <wp:wrapPolygon edited="0">
                <wp:start x="0" y="0"/>
                <wp:lineTo x="0" y="21347"/>
                <wp:lineTo x="21437" y="21347"/>
                <wp:lineTo x="21437" y="0"/>
                <wp:lineTo x="0" y="0"/>
              </wp:wrapPolygon>
            </wp:wrapTight>
            <wp:docPr id="37" name="Рисунок 37" descr="https://avatars.mds.yandex.net/get-pdb/245485/2e0e0153-7c59-44ea-a4cb-19506b6a817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45485/2e0e0153-7c59-44ea-a4cb-19506b6a817c/s1200?webp=fa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Экскурсия в </w:t>
      </w:r>
      <w:proofErr w:type="spellStart"/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Воронцовский</w:t>
      </w:r>
      <w:proofErr w:type="spellEnd"/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 дворец и парк в Алупке. </w:t>
      </w:r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Дворец и парк создавались для генерал-губернатора Новороссийского края графа Воронцова знаменитыми архитекторами, скульпторами и садовниками из разных стран. Северный фасад дворца выполнен в английском </w:t>
      </w:r>
      <w:r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Викторианском </w:t>
      </w:r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стиле, а южный </w:t>
      </w:r>
      <w:proofErr w:type="gramStart"/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в</w:t>
      </w:r>
      <w:proofErr w:type="gramEnd"/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индийском. Здесь останавливался У. Черчилль во время конференции 1945 года. В парке </w:t>
      </w:r>
      <w:proofErr w:type="gramStart"/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представлены</w:t>
      </w:r>
      <w:proofErr w:type="gramEnd"/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боле 160 видов экзотических растений со всего мира.</w:t>
      </w:r>
      <w:r w:rsidRPr="009C250A">
        <w:rPr>
          <w:noProof/>
          <w:lang w:eastAsia="ru-RU"/>
        </w:rPr>
        <w:t xml:space="preserve"> </w:t>
      </w:r>
    </w:p>
    <w:p w:rsidR="00A57022" w:rsidRPr="009C250A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Дегустация коллекционных и марочных 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вин </w:t>
      </w:r>
      <w:proofErr w:type="gramStart"/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Массандровского</w:t>
      </w:r>
      <w:proofErr w:type="gramEnd"/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 винзавода</w:t>
      </w: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. </w:t>
      </w:r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Массандровский завод – это колыбель русского виноделия. Для производства его титулованных вин используются уникальные сорта местного винограда, выведенные когда-то самим Львом Голицыным. Вина Массандры ежегодно занимали первые места на международных выставках, а коллекция ее винных подвалов внесена в книгу рекордов Гиннеса, как величайшая в мире.</w:t>
      </w: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 </w:t>
      </w:r>
    </w:p>
    <w:p w:rsidR="00A57022" w:rsidRPr="009C250A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</w:pPr>
      <w:r w:rsidRPr="00185D08">
        <w:rPr>
          <w:rFonts w:ascii="Century Gothic" w:eastAsia="Times New Roman" w:hAnsi="Century Gothic" w:cs="Courier New"/>
          <w:bCs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827200" behindDoc="0" locked="0" layoutInCell="1" allowOverlap="1" wp14:anchorId="54675ADE" wp14:editId="1C15E505">
            <wp:simplePos x="0" y="0"/>
            <wp:positionH relativeFrom="column">
              <wp:posOffset>4745990</wp:posOffset>
            </wp:positionH>
            <wp:positionV relativeFrom="paragraph">
              <wp:posOffset>29845</wp:posOffset>
            </wp:positionV>
            <wp:extent cx="2015490" cy="1219835"/>
            <wp:effectExtent l="0" t="0" r="3810" b="0"/>
            <wp:wrapSquare wrapText="bothSides"/>
            <wp:docPr id="38" name="Picture 2" descr="https://konkurs.trip2rus.ru/sites/default/files/field/images/foto/5enirg80zt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konkurs.trip2rus.ru/sites/default/files/field/images/foto/5enirg80ztc.jpg"/>
                    <pic:cNvPicPr preferRelativeResize="0"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2198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Экскурсия на плато знаменитой горы </w:t>
      </w:r>
      <w:proofErr w:type="gramStart"/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Ай-Петри</w:t>
      </w:r>
      <w:proofErr w:type="gramEnd"/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, </w:t>
      </w:r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с которой открывается необыкновенная панорама на все </w:t>
      </w:r>
      <w:proofErr w:type="spellStart"/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Южнобережье</w:t>
      </w:r>
      <w:proofErr w:type="spellEnd"/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Крыма. Высота горы 1234 метра над уровнем моря. Попасть на нее можно при помощи канатной дороги (самой длинной в Европе) либо по серпантинной дороге, которая не менее живописна. По желанию – экстремальное восхождения к зубцам </w:t>
      </w:r>
      <w:proofErr w:type="gramStart"/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Ай-Петри</w:t>
      </w:r>
      <w:proofErr w:type="gramEnd"/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и </w:t>
      </w:r>
      <w:r w:rsidRPr="00F80112">
        <w:rPr>
          <w:rFonts w:ascii="Century Gothic" w:eastAsia="Times New Roman" w:hAnsi="Century Gothic" w:cs="Courier New"/>
          <w:bCs/>
          <w:i/>
          <w:color w:val="000000"/>
          <w:sz w:val="16"/>
          <w:szCs w:val="16"/>
          <w:lang w:eastAsia="ru-RU"/>
        </w:rPr>
        <w:t>посещение пещеры (за доп. плату 200 руб.).</w:t>
      </w:r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</w:t>
      </w:r>
    </w:p>
    <w:p w:rsidR="00A57022" w:rsidRPr="009C250A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Посещение водопада </w:t>
      </w:r>
      <w:proofErr w:type="spellStart"/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Учан</w:t>
      </w:r>
      <w:proofErr w:type="spellEnd"/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-Су.</w:t>
      </w:r>
    </w:p>
    <w:p w:rsidR="00A57022" w:rsidRPr="009C250A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Осмотр знаменитого замка «Ласточкино Гнездо»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 со смотровой площадки</w:t>
      </w: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. </w:t>
      </w:r>
    </w:p>
    <w:p w:rsidR="00A57022" w:rsidRPr="009C250A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Возвращение в 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отель</w:t>
      </w: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. </w:t>
      </w:r>
    </w:p>
    <w:p w:rsidR="00A57022" w:rsidRPr="009C250A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Ужин.</w:t>
      </w:r>
    </w:p>
    <w:p w:rsidR="00575819" w:rsidRDefault="00575819">
      <w:pP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</w:pP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br w:type="page"/>
      </w:r>
    </w:p>
    <w:p w:rsidR="00A57022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8"/>
          <w:szCs w:val="16"/>
          <w:lang w:eastAsia="ru-RU"/>
        </w:rPr>
      </w:pP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lastRenderedPageBreak/>
        <w:t xml:space="preserve">День </w:t>
      </w:r>
      <w:r w:rsidR="00575819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4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. Ялта – Балаклава - </w:t>
      </w: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Севастополь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 – город воинской славы</w:t>
      </w: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:</w:t>
      </w:r>
      <w:r w:rsidRPr="0003196D">
        <w:rPr>
          <w:rFonts w:ascii="Century Gothic" w:eastAsia="Times New Roman" w:hAnsi="Century Gothic" w:cs="Courier New"/>
          <w:b/>
          <w:bCs/>
          <w:color w:val="000000"/>
          <w:sz w:val="18"/>
          <w:szCs w:val="16"/>
          <w:lang w:eastAsia="ru-RU"/>
        </w:rPr>
        <w:t xml:space="preserve"> </w:t>
      </w:r>
    </w:p>
    <w:p w:rsidR="00A57022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</w:pPr>
      <w:r w:rsidRPr="0003196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Завтрак.</w:t>
      </w:r>
      <w:r w:rsidRPr="0003196D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 </w:t>
      </w:r>
    </w:p>
    <w:p w:rsidR="00A57022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36416" behindDoc="0" locked="0" layoutInCell="1" allowOverlap="1" wp14:anchorId="0EFFB9A6" wp14:editId="0381DE10">
            <wp:simplePos x="0" y="0"/>
            <wp:positionH relativeFrom="column">
              <wp:posOffset>4731385</wp:posOffset>
            </wp:positionH>
            <wp:positionV relativeFrom="paragraph">
              <wp:posOffset>83820</wp:posOffset>
            </wp:positionV>
            <wp:extent cx="2019300" cy="1295400"/>
            <wp:effectExtent l="0" t="0" r="0" b="0"/>
            <wp:wrapSquare wrapText="bothSides"/>
            <wp:docPr id="39" name="Рисунок 39" descr="https://avatars.mds.yandex.net/get-zen_doc/1712117/pub_5edb389ced140b0bf9c8e654_5edb3b98221f4123b4d8545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zen_doc/1712117/pub_5edb389ced140b0bf9c8e654_5edb3b98221f4123b4d85455/scale_1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Выезд с вещами в Севастополь. Экскурсия вдоль Южного берега Крыма.</w:t>
      </w:r>
      <w:r w:rsidRPr="00073E53">
        <w:rPr>
          <w:noProof/>
          <w:lang w:eastAsia="ru-RU"/>
        </w:rPr>
        <w:t xml:space="preserve"> </w:t>
      </w:r>
    </w:p>
    <w:p w:rsidR="00A57022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Остановка на смотровой площадке </w:t>
      </w:r>
      <w:proofErr w:type="spellStart"/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Ласпи</w:t>
      </w:r>
      <w:proofErr w:type="spellEnd"/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.</w:t>
      </w:r>
    </w:p>
    <w:p w:rsidR="00A57022" w:rsidRDefault="00A57022" w:rsidP="00A57022">
      <w:pPr>
        <w:pStyle w:val="BasicParagraph"/>
        <w:ind w:firstLine="0"/>
        <w:rPr>
          <w:rFonts w:ascii="Times New Roman" w:hAnsi="Times New Roman" w:cs="Times New Roman"/>
          <w:sz w:val="22"/>
          <w:szCs w:val="22"/>
        </w:rPr>
      </w:pPr>
      <w:r>
        <w:rPr>
          <w:rFonts w:ascii="Century Gothic" w:hAnsi="Century Gothic" w:cs="Courier New"/>
          <w:b/>
        </w:rPr>
        <w:t xml:space="preserve">Экскурсия по Балаклаве. </w:t>
      </w:r>
      <w:r w:rsidRPr="005675AB">
        <w:rPr>
          <w:rFonts w:ascii="Century Gothic" w:hAnsi="Century Gothic" w:cs="Courier New"/>
        </w:rPr>
        <w:t xml:space="preserve">Балаклава – небольшой </w:t>
      </w:r>
      <w:r>
        <w:rPr>
          <w:rFonts w:ascii="Century Gothic" w:hAnsi="Century Gothic" w:cs="Courier New"/>
        </w:rPr>
        <w:t xml:space="preserve">рыбацкий </w:t>
      </w:r>
      <w:r w:rsidRPr="005675AB">
        <w:rPr>
          <w:rFonts w:ascii="Century Gothic" w:hAnsi="Century Gothic" w:cs="Courier New"/>
        </w:rPr>
        <w:t>городок</w:t>
      </w:r>
      <w:r>
        <w:rPr>
          <w:rFonts w:ascii="Century Gothic" w:hAnsi="Century Gothic" w:cs="Courier New"/>
        </w:rPr>
        <w:t xml:space="preserve"> в черте Севастополя. </w:t>
      </w:r>
      <w:r w:rsidRPr="005675AB">
        <w:rPr>
          <w:rFonts w:ascii="Century Gothic" w:hAnsi="Century Gothic" w:cs="Courier New"/>
        </w:rPr>
        <w:t xml:space="preserve"> Он стоит на берегу узкой и извилистой, очень красивой бухты, которая укрылась меж высокими скалистыми горами. </w:t>
      </w:r>
    </w:p>
    <w:p w:rsidR="00A57022" w:rsidRDefault="00A57022" w:rsidP="00A57022">
      <w:pPr>
        <w:pStyle w:val="BasicParagraph"/>
        <w:ind w:firstLine="0"/>
        <w:rPr>
          <w:rFonts w:ascii="Century Gothic" w:hAnsi="Century Gothic" w:cs="Courier New"/>
        </w:rPr>
      </w:pPr>
      <w:r>
        <w:rPr>
          <w:noProof/>
        </w:rPr>
        <w:drawing>
          <wp:anchor distT="0" distB="0" distL="114300" distR="114300" simplePos="0" relativeHeight="251831296" behindDoc="0" locked="0" layoutInCell="1" allowOverlap="1" wp14:anchorId="2830CD9A" wp14:editId="734C52DA">
            <wp:simplePos x="0" y="0"/>
            <wp:positionH relativeFrom="column">
              <wp:posOffset>4733925</wp:posOffset>
            </wp:positionH>
            <wp:positionV relativeFrom="paragraph">
              <wp:posOffset>541020</wp:posOffset>
            </wp:positionV>
            <wp:extent cx="2015490" cy="1342390"/>
            <wp:effectExtent l="0" t="0" r="3810" b="0"/>
            <wp:wrapSquare wrapText="bothSides"/>
            <wp:docPr id="40" name="Рисунок 40" descr="http://tonkostyturizma.ru/wp-content/uploads/2017/01/Naberezhnaya-Balakl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onkostyturizma.ru/wp-content/uploads/2017/01/Naberezhnaya-Balaklav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Courier New"/>
        </w:rPr>
        <w:t>Набережная Балаклавы нынче</w:t>
      </w:r>
      <w:r w:rsidRPr="005675AB">
        <w:rPr>
          <w:rFonts w:ascii="Century Gothic" w:hAnsi="Century Gothic" w:cs="Courier New"/>
        </w:rPr>
        <w:t xml:space="preserve"> реставрирована, смотрится очень привлекательно</w:t>
      </w:r>
      <w:r>
        <w:rPr>
          <w:rFonts w:ascii="Century Gothic" w:hAnsi="Century Gothic" w:cs="Courier New"/>
        </w:rPr>
        <w:t>, чем-то напоминает Монако</w:t>
      </w:r>
      <w:r w:rsidRPr="005675AB">
        <w:rPr>
          <w:rFonts w:ascii="Century Gothic" w:hAnsi="Century Gothic" w:cs="Courier New"/>
        </w:rPr>
        <w:t xml:space="preserve">. Оригинальные здания (бывшие доходные дома и отели), построенные </w:t>
      </w:r>
      <w:proofErr w:type="gramStart"/>
      <w:r w:rsidRPr="005675AB">
        <w:rPr>
          <w:rFonts w:ascii="Century Gothic" w:hAnsi="Century Gothic" w:cs="Courier New"/>
        </w:rPr>
        <w:t>в начале</w:t>
      </w:r>
      <w:proofErr w:type="gramEnd"/>
      <w:r w:rsidRPr="005675AB">
        <w:rPr>
          <w:rFonts w:ascii="Century Gothic" w:hAnsi="Century Gothic" w:cs="Courier New"/>
        </w:rPr>
        <w:t xml:space="preserve"> ХХ в. помнят многих известных людей, побывавших в Балаклаве: </w:t>
      </w:r>
      <w:proofErr w:type="gramStart"/>
      <w:r w:rsidRPr="005675AB">
        <w:rPr>
          <w:rFonts w:ascii="Century Gothic" w:hAnsi="Century Gothic" w:cs="Courier New"/>
        </w:rPr>
        <w:t>А. С. Грибоедов</w:t>
      </w:r>
      <w:r>
        <w:rPr>
          <w:rFonts w:ascii="Century Gothic" w:hAnsi="Century Gothic" w:cs="Courier New"/>
        </w:rPr>
        <w:t>, А. К. Толстой,  Л. Н.</w:t>
      </w:r>
      <w:r w:rsidRPr="005675AB">
        <w:rPr>
          <w:rFonts w:ascii="Century Gothic" w:hAnsi="Century Gothic" w:cs="Courier New"/>
        </w:rPr>
        <w:t xml:space="preserve"> Островский, И. А. Бунин, А. Ахматова, А. Грин, Л. Украинка, М. Зощенко, К. Паустовский, Вс. Вишневский.</w:t>
      </w:r>
      <w:proofErr w:type="gramEnd"/>
      <w:r w:rsidRPr="005675AB">
        <w:rPr>
          <w:rFonts w:ascii="Century Gothic" w:hAnsi="Century Gothic" w:cs="Courier New"/>
        </w:rPr>
        <w:t xml:space="preserve"> Но подлинным певцом Балаклавы стал А. И. Куприн. </w:t>
      </w:r>
    </w:p>
    <w:p w:rsidR="00A57022" w:rsidRDefault="00A57022" w:rsidP="00A57022">
      <w:pPr>
        <w:pStyle w:val="BasicParagraph"/>
        <w:ind w:firstLine="0"/>
        <w:rPr>
          <w:rFonts w:ascii="Century Gothic" w:hAnsi="Century Gothic" w:cs="Courier New"/>
        </w:rPr>
      </w:pPr>
    </w:p>
    <w:p w:rsidR="00A57022" w:rsidRDefault="00A57022" w:rsidP="00A57022">
      <w:pPr>
        <w:pStyle w:val="BasicParagraph"/>
        <w:ind w:firstLine="0"/>
        <w:rPr>
          <w:rFonts w:ascii="Century Gothic" w:hAnsi="Century Gothic" w:cs="Courier New"/>
        </w:rPr>
      </w:pPr>
      <w:r>
        <w:rPr>
          <w:rFonts w:ascii="Century Gothic" w:hAnsi="Century Gothic" w:cs="Courier New"/>
        </w:rPr>
        <w:t>Так же вы увидите древнюю Генуэзскую крепость и услышите о секретном заводе по ремонту подводных лодок.</w:t>
      </w:r>
    </w:p>
    <w:p w:rsidR="00A57022" w:rsidRPr="00185D08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</w:pPr>
      <w:r w:rsidRPr="00185D08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В теплое время года -  купание в море. </w:t>
      </w:r>
    </w:p>
    <w:p w:rsidR="00A57022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3C7DE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Экскурсия на Сапун Гору. Место жесточайших боев за Севастополь в Великой Отечественной Войне.</w:t>
      </w:r>
    </w:p>
    <w:p w:rsidR="00A57022" w:rsidRPr="001A1C0E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35 Береговая Батарея.</w:t>
      </w:r>
    </w:p>
    <w:p w:rsidR="00A57022" w:rsidRPr="003C7DED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Размещение в отеле Севастополя. Современные н</w:t>
      </w:r>
      <w:r w:rsidRPr="003C7DED"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омера с удобствами.</w:t>
      </w:r>
    </w:p>
    <w:p w:rsidR="00A57022" w:rsidRPr="008A7947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</w:pPr>
      <w:r w:rsidRPr="003C7DED"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Ужин.</w:t>
      </w:r>
    </w:p>
    <w:p w:rsidR="00A57022" w:rsidRPr="00C6673E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u w:val="single"/>
          <w:lang w:eastAsia="ru-RU"/>
        </w:rPr>
      </w:pPr>
      <w:r w:rsidRPr="00C6673E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u w:val="single"/>
          <w:lang w:eastAsia="ru-RU"/>
        </w:rPr>
        <w:t xml:space="preserve">День </w:t>
      </w:r>
      <w:r w:rsidR="00575819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u w:val="single"/>
          <w:lang w:eastAsia="ru-RU"/>
        </w:rPr>
        <w:t>5</w:t>
      </w:r>
      <w:r w:rsidRPr="00C6673E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u w:val="single"/>
          <w:lang w:eastAsia="ru-RU"/>
        </w:rPr>
        <w:t>. Севастополь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u w:val="single"/>
          <w:lang w:eastAsia="ru-RU"/>
        </w:rPr>
        <w:t xml:space="preserve"> - Херсонес</w:t>
      </w:r>
      <w:r w:rsidRPr="00C6673E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u w:val="single"/>
          <w:lang w:eastAsia="ru-RU"/>
        </w:rPr>
        <w:t>.</w:t>
      </w:r>
    </w:p>
    <w:p w:rsidR="00A57022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073E53">
        <w:rPr>
          <w:rFonts w:ascii="Century Gothic" w:eastAsia="Times New Roman" w:hAnsi="Century Gothic" w:cs="Courier New"/>
          <w:b/>
          <w:bCs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826176" behindDoc="0" locked="0" layoutInCell="1" allowOverlap="1" wp14:anchorId="52136117" wp14:editId="4C809EC6">
            <wp:simplePos x="0" y="0"/>
            <wp:positionH relativeFrom="column">
              <wp:posOffset>4712335</wp:posOffset>
            </wp:positionH>
            <wp:positionV relativeFrom="paragraph">
              <wp:posOffset>155575</wp:posOffset>
            </wp:positionV>
            <wp:extent cx="2015490" cy="1180465"/>
            <wp:effectExtent l="0" t="0" r="3810" b="635"/>
            <wp:wrapSquare wrapText="bothSides"/>
            <wp:docPr id="41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5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2015490" cy="1180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Завтрак.</w:t>
      </w:r>
    </w:p>
    <w:p w:rsidR="00A57022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</w:pPr>
      <w:r w:rsidRPr="0003196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Обзорная экскурсия по 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городу-герою </w:t>
      </w:r>
      <w:r w:rsidRPr="0003196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Севастополю</w:t>
      </w:r>
      <w:r w:rsidRPr="0003196D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 с посещением Графской пристани, площади Нахимова, мемориала Героической Обор</w:t>
      </w:r>
      <w:r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оны Севастополя 1941-1942 г.</w:t>
      </w:r>
      <w:r w:rsidRPr="0003196D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, Приморского бульвара, знаменитого памятника, стоящего прямо в море - памятника Затопленным кораблям, Владимирского собора.  </w:t>
      </w:r>
    </w:p>
    <w:p w:rsidR="00A57022" w:rsidRPr="00122A57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/>
          <w:color w:val="00B050"/>
          <w:sz w:val="16"/>
          <w:szCs w:val="16"/>
          <w:lang w:eastAsia="ru-RU"/>
        </w:rPr>
      </w:pPr>
      <w:r w:rsidRPr="00122A57">
        <w:rPr>
          <w:rFonts w:ascii="Century Gothic" w:eastAsia="Times New Roman" w:hAnsi="Century Gothic" w:cs="Courier New"/>
          <w:b/>
          <w:color w:val="00B050"/>
          <w:sz w:val="16"/>
          <w:szCs w:val="16"/>
          <w:lang w:eastAsia="ru-RU"/>
        </w:rPr>
        <w:t>9 МАЯ – смотр ПАРАДА ПОБЕДЫ.</w:t>
      </w:r>
    </w:p>
    <w:p w:rsidR="00A57022" w:rsidRPr="00122A57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</w:pPr>
      <w:r w:rsidRPr="00122A57"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Морская прогулка с осмотром военных кораблей</w:t>
      </w:r>
      <w:r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.</w:t>
      </w:r>
    </w:p>
    <w:p w:rsidR="00A57022" w:rsidRPr="00122A57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/>
          <w:bCs/>
          <w:i/>
          <w:color w:val="FF0000"/>
          <w:sz w:val="16"/>
          <w:szCs w:val="16"/>
          <w:lang w:eastAsia="ru-RU"/>
        </w:rPr>
      </w:pPr>
      <w:r w:rsidRPr="00122A57">
        <w:rPr>
          <w:rFonts w:ascii="Century Gothic" w:eastAsia="Times New Roman" w:hAnsi="Century Gothic" w:cs="Courier New"/>
          <w:bCs/>
          <w:noProof/>
          <w:color w:val="FF0000"/>
          <w:sz w:val="16"/>
          <w:szCs w:val="16"/>
          <w:lang w:eastAsia="ru-RU"/>
        </w:rPr>
        <w:drawing>
          <wp:anchor distT="0" distB="0" distL="114300" distR="114300" simplePos="0" relativeHeight="251832320" behindDoc="0" locked="0" layoutInCell="1" allowOverlap="1" wp14:anchorId="7D57EF96" wp14:editId="318F4FA5">
            <wp:simplePos x="0" y="0"/>
            <wp:positionH relativeFrom="column">
              <wp:posOffset>4726305</wp:posOffset>
            </wp:positionH>
            <wp:positionV relativeFrom="paragraph">
              <wp:posOffset>70485</wp:posOffset>
            </wp:positionV>
            <wp:extent cx="2015490" cy="1162685"/>
            <wp:effectExtent l="0" t="0" r="3810" b="0"/>
            <wp:wrapSquare wrapText="bothSides"/>
            <wp:docPr id="43" name="Picture 2" descr="Картинки по запросу Херсонес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и по запросу Херсонес"/>
                    <pic:cNvPicPr preferRelativeResize="0">
                      <a:picLocks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1626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A57">
        <w:rPr>
          <w:rFonts w:ascii="Century Gothic" w:eastAsia="Times New Roman" w:hAnsi="Century Gothic" w:cs="Courier New"/>
          <w:b/>
          <w:bCs/>
          <w:i/>
          <w:color w:val="FF0000"/>
          <w:sz w:val="16"/>
          <w:szCs w:val="16"/>
          <w:lang w:eastAsia="ru-RU"/>
        </w:rPr>
        <w:t>Экскурсия в музей «Панорама оборона Севастополя 1855-56гг.» (за дополнительную плату – 500 руб.).</w:t>
      </w:r>
    </w:p>
    <w:p w:rsidR="00A57022" w:rsidRPr="003C7DED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</w:pPr>
      <w:r w:rsidRPr="003C7DE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Экску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рсия в историко-археологический музей</w:t>
      </w:r>
      <w:r w:rsidRPr="003C7DE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 "Херсонес Таврический".  </w:t>
      </w:r>
      <w:r w:rsidRPr="003C7DED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Раскопки древнегреческого города </w:t>
      </w:r>
      <w:r w:rsidRPr="003C7DED">
        <w:rPr>
          <w:rFonts w:ascii="Century Gothic" w:eastAsia="Times New Roman" w:hAnsi="Century Gothic" w:cs="Courier New"/>
          <w:bCs/>
          <w:color w:val="000000"/>
          <w:sz w:val="16"/>
          <w:szCs w:val="16"/>
          <w:lang w:val="en-US" w:eastAsia="ru-RU"/>
        </w:rPr>
        <w:t>V</w:t>
      </w:r>
      <w:r w:rsidRPr="003C7DED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века до н.э. Здесь же находится восстановленный Владимирский собор, с которого начинается крещение Руси князем Владимиром.</w:t>
      </w:r>
      <w:r w:rsidRPr="00073E53">
        <w:rPr>
          <w:noProof/>
          <w:lang w:eastAsia="ru-RU"/>
        </w:rPr>
        <w:t xml:space="preserve"> </w:t>
      </w:r>
    </w:p>
    <w:p w:rsidR="00A57022" w:rsidRPr="00073E53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Cs/>
          <w:i/>
          <w:color w:val="000000"/>
          <w:sz w:val="16"/>
          <w:szCs w:val="16"/>
          <w:lang w:eastAsia="ru-RU"/>
        </w:rPr>
      </w:pPr>
      <w:r w:rsidRPr="003C7DE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Возвращение в гостиницу. </w:t>
      </w:r>
    </w:p>
    <w:p w:rsidR="00A57022" w:rsidRPr="003C7DED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3C7DE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Ужин.</w:t>
      </w:r>
    </w:p>
    <w:p w:rsidR="00A57022" w:rsidRPr="00CF1EA6" w:rsidRDefault="00A57022" w:rsidP="00A57022">
      <w:pPr>
        <w:pStyle w:val="BasicParagraph"/>
        <w:ind w:firstLine="0"/>
        <w:rPr>
          <w:rFonts w:ascii="Century Gothic" w:hAnsi="Century Gothic" w:cs="Courier New"/>
          <w:b/>
          <w:u w:val="single"/>
        </w:rPr>
      </w:pPr>
      <w:r>
        <w:rPr>
          <w:rFonts w:ascii="Century Gothic" w:hAnsi="Century Gothic" w:cs="Courier New"/>
          <w:b/>
          <w:u w:val="single"/>
        </w:rPr>
        <w:t xml:space="preserve">День </w:t>
      </w:r>
      <w:r w:rsidR="00575819">
        <w:rPr>
          <w:rFonts w:ascii="Century Gothic" w:hAnsi="Century Gothic" w:cs="Courier New"/>
          <w:b/>
          <w:u w:val="single"/>
        </w:rPr>
        <w:t>6</w:t>
      </w:r>
      <w:r>
        <w:rPr>
          <w:rFonts w:ascii="Century Gothic" w:hAnsi="Century Gothic" w:cs="Courier New"/>
          <w:b/>
          <w:u w:val="single"/>
        </w:rPr>
        <w:t>. Севастополь – Бахчисарай – Симферополь.</w:t>
      </w:r>
    </w:p>
    <w:p w:rsidR="00A57022" w:rsidRDefault="00A57022" w:rsidP="00A57022">
      <w:pPr>
        <w:pStyle w:val="BasicParagraph"/>
        <w:ind w:firstLine="0"/>
        <w:rPr>
          <w:rFonts w:ascii="Century Gothic" w:hAnsi="Century Gothic" w:cs="Courier New"/>
          <w:b/>
        </w:rPr>
      </w:pPr>
      <w:r>
        <w:rPr>
          <w:rFonts w:ascii="Century Gothic" w:hAnsi="Century Gothic" w:cs="Courier New"/>
          <w:b/>
        </w:rPr>
        <w:t>Завтрак</w:t>
      </w:r>
    </w:p>
    <w:p w:rsidR="00A57022" w:rsidRPr="00122A57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/>
          <w:color w:val="00B050"/>
          <w:sz w:val="16"/>
          <w:szCs w:val="16"/>
          <w:lang w:eastAsia="ru-RU"/>
        </w:rPr>
      </w:pPr>
      <w:r w:rsidRPr="00122A57">
        <w:rPr>
          <w:rFonts w:ascii="Century Gothic" w:eastAsia="Times New Roman" w:hAnsi="Century Gothic" w:cs="Courier New"/>
          <w:b/>
          <w:color w:val="00B050"/>
          <w:sz w:val="16"/>
          <w:szCs w:val="16"/>
          <w:lang w:eastAsia="ru-RU"/>
        </w:rPr>
        <w:t>25 ИЮЛЯ – участие в празднике ДЕНЬ ВОЕННО-МОРСКОГО ФЛОТА.</w:t>
      </w:r>
    </w:p>
    <w:p w:rsidR="00A57022" w:rsidRPr="00D06B15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D06B15">
        <w:rPr>
          <w:rFonts w:ascii="Century Gothic" w:hAnsi="Century Gothic" w:cs="Courier New"/>
          <w:b/>
          <w:bCs/>
          <w:noProof/>
          <w:lang w:eastAsia="ru-RU"/>
        </w:rPr>
        <w:drawing>
          <wp:anchor distT="0" distB="0" distL="114300" distR="114300" simplePos="0" relativeHeight="251824128" behindDoc="1" locked="0" layoutInCell="1" allowOverlap="1" wp14:anchorId="61EF340C" wp14:editId="30AC98A9">
            <wp:simplePos x="0" y="0"/>
            <wp:positionH relativeFrom="margin">
              <wp:posOffset>4731385</wp:posOffset>
            </wp:positionH>
            <wp:positionV relativeFrom="paragraph">
              <wp:posOffset>76835</wp:posOffset>
            </wp:positionV>
            <wp:extent cx="2015490" cy="1511935"/>
            <wp:effectExtent l="0" t="0" r="3810" b="0"/>
            <wp:wrapTight wrapText="bothSides">
              <wp:wrapPolygon edited="0">
                <wp:start x="0" y="0"/>
                <wp:lineTo x="0" y="21228"/>
                <wp:lineTo x="21437" y="21228"/>
                <wp:lineTo x="21437" y="0"/>
                <wp:lineTo x="0" y="0"/>
              </wp:wrapPolygon>
            </wp:wrapTight>
            <wp:docPr id="44" name="Рисунок 44" descr="D:\САЙТ\Крымский мост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АЙТ\Крымский мост\1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Переезд в Бахчисарай.</w:t>
      </w:r>
    </w:p>
    <w:p w:rsidR="00A57022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</w:pPr>
      <w:r w:rsidRPr="0003196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Знакомство с комплексом Ханского дворца</w:t>
      </w:r>
      <w:proofErr w:type="gramStart"/>
      <w:r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 .</w:t>
      </w:r>
      <w:proofErr w:type="gramEnd"/>
      <w:r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 xml:space="preserve"> Единственный в мире образец крымско-татарской дворцовой архитектуры. В переводе с крымско-татарского – «дворец-сад». Здесь вы узнаете все о крымских татарах, а также увидите фонтан слез, воспетый Пушкиным в своем произведении «Бахчисарайский фонтан».</w:t>
      </w:r>
    </w:p>
    <w:p w:rsidR="00A57022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 xml:space="preserve">Экскурсия в Успенский пещерный монастырь – </w:t>
      </w:r>
      <w:r w:rsidRPr="00C953B3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колыбель православия в Крыму.</w:t>
      </w:r>
    </w:p>
    <w:p w:rsidR="00A57022" w:rsidRDefault="00A57022" w:rsidP="00A57022">
      <w:pPr>
        <w:spacing w:before="120" w:after="0"/>
        <w:jc w:val="both"/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2 мая – в день великой Пасхи возможно освящение куличей.</w:t>
      </w:r>
    </w:p>
    <w:p w:rsidR="00A57022" w:rsidRPr="00122A57" w:rsidRDefault="00A57022" w:rsidP="00A57022">
      <w:pPr>
        <w:pStyle w:val="BasicParagraph"/>
        <w:ind w:firstLine="0"/>
        <w:rPr>
          <w:rFonts w:ascii="Century Gothic" w:hAnsi="Century Gothic" w:cs="Courier New"/>
          <w:b/>
          <w:color w:val="00B050"/>
        </w:rPr>
      </w:pPr>
      <w:r w:rsidRPr="00122A57">
        <w:rPr>
          <w:rFonts w:ascii="Century Gothic" w:hAnsi="Century Gothic" w:cs="Courier New"/>
          <w:b/>
          <w:color w:val="00B050"/>
        </w:rPr>
        <w:t>В ИЮНЕ – ПОСЕЩЕНИЕ  ЛАВАНДОВОГО ПОЛЯ. ФОТОСЕССИЯ.</w:t>
      </w:r>
    </w:p>
    <w:p w:rsidR="00A57022" w:rsidRDefault="00A57022" w:rsidP="00A57022">
      <w:pPr>
        <w:pStyle w:val="BasicParagraph"/>
        <w:ind w:firstLine="0"/>
        <w:rPr>
          <w:rFonts w:ascii="Century Gothic" w:hAnsi="Century Gothic" w:cs="Courier New"/>
        </w:rPr>
      </w:pPr>
      <w:r w:rsidRPr="00CF1EA6">
        <w:rPr>
          <w:rFonts w:ascii="Century Gothic" w:hAnsi="Century Gothic" w:cs="Courier New"/>
        </w:rPr>
        <w:t>Трансфер в аэропорт</w:t>
      </w:r>
      <w:r>
        <w:rPr>
          <w:rFonts w:ascii="Century Gothic" w:hAnsi="Century Gothic" w:cs="Courier New"/>
        </w:rPr>
        <w:t xml:space="preserve"> к 15:00</w:t>
      </w:r>
      <w:r w:rsidRPr="00CF1EA6">
        <w:rPr>
          <w:rFonts w:ascii="Century Gothic" w:hAnsi="Century Gothic" w:cs="Courier New"/>
        </w:rPr>
        <w:t>.</w:t>
      </w:r>
      <w:r>
        <w:rPr>
          <w:rFonts w:ascii="Century Gothic" w:hAnsi="Century Gothic" w:cs="Courier New"/>
        </w:rPr>
        <w:t xml:space="preserve"> </w:t>
      </w:r>
    </w:p>
    <w:p w:rsidR="00A57022" w:rsidRPr="0065617C" w:rsidRDefault="00A57022" w:rsidP="00A57022">
      <w:pPr>
        <w:pStyle w:val="BasicParagraph"/>
        <w:ind w:firstLine="0"/>
        <w:rPr>
          <w:rFonts w:ascii="Times New Roman" w:hAnsi="Times New Roman" w:cs="Times New Roman"/>
          <w:sz w:val="22"/>
          <w:szCs w:val="22"/>
        </w:rPr>
      </w:pPr>
    </w:p>
    <w:p w:rsidR="00575819" w:rsidRDefault="00575819">
      <w:pPr>
        <w:rPr>
          <w:rFonts w:ascii="Century Gothic" w:hAnsi="Century Gothic" w:cs="Tahoma"/>
          <w:b/>
          <w:color w:val="000000"/>
          <w:sz w:val="24"/>
          <w:szCs w:val="18"/>
        </w:rPr>
      </w:pPr>
      <w:r>
        <w:rPr>
          <w:rFonts w:ascii="Century Gothic" w:hAnsi="Century Gothic" w:cs="Tahoma"/>
          <w:b/>
          <w:color w:val="000000"/>
          <w:sz w:val="24"/>
          <w:szCs w:val="18"/>
        </w:rPr>
        <w:br w:type="page"/>
      </w:r>
    </w:p>
    <w:p w:rsidR="00A57022" w:rsidRDefault="00A57022" w:rsidP="00A57022">
      <w:pPr>
        <w:jc w:val="center"/>
        <w:rPr>
          <w:rFonts w:ascii="Century Gothic" w:hAnsi="Century Gothic" w:cs="Tahoma"/>
          <w:b/>
          <w:color w:val="000000"/>
          <w:sz w:val="24"/>
          <w:szCs w:val="18"/>
        </w:rPr>
      </w:pPr>
      <w:r>
        <w:rPr>
          <w:rFonts w:ascii="Century Gothic" w:hAnsi="Century Gothic" w:cs="Tahoma"/>
          <w:b/>
          <w:color w:val="000000"/>
          <w:sz w:val="24"/>
          <w:szCs w:val="18"/>
        </w:rPr>
        <w:lastRenderedPageBreak/>
        <w:t>КАРТА МАРШРУТА</w:t>
      </w:r>
    </w:p>
    <w:p w:rsidR="00A57022" w:rsidRPr="00555306" w:rsidRDefault="00A57022" w:rsidP="00A57022">
      <w:pPr>
        <w:rPr>
          <w:rFonts w:ascii="Century Gothic" w:hAnsi="Century Gothic" w:cs="Tahoma"/>
          <w:b/>
          <w:color w:val="000000"/>
          <w:sz w:val="24"/>
          <w:szCs w:val="18"/>
        </w:rPr>
      </w:pPr>
      <w:r w:rsidRPr="00E133A5">
        <w:rPr>
          <w:rFonts w:ascii="Century Gothic" w:hAnsi="Century Gothic" w:cs="Tahoma"/>
          <w:b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828224" behindDoc="1" locked="0" layoutInCell="1" allowOverlap="1" wp14:anchorId="68695F3D" wp14:editId="2D778AD1">
            <wp:simplePos x="0" y="0"/>
            <wp:positionH relativeFrom="margin">
              <wp:posOffset>663575</wp:posOffset>
            </wp:positionH>
            <wp:positionV relativeFrom="paragraph">
              <wp:posOffset>19685</wp:posOffset>
            </wp:positionV>
            <wp:extent cx="5381625" cy="3641725"/>
            <wp:effectExtent l="0" t="0" r="9525" b="0"/>
            <wp:wrapTight wrapText="bothSides">
              <wp:wrapPolygon edited="0">
                <wp:start x="0" y="0"/>
                <wp:lineTo x="0" y="21468"/>
                <wp:lineTo x="21562" y="21468"/>
                <wp:lineTo x="21562" y="0"/>
                <wp:lineTo x="0" y="0"/>
              </wp:wrapPolygon>
            </wp:wrapTight>
            <wp:docPr id="45" name="Рисунок 45" descr="https://mail.yandex.ua/message_part/cri1.jpg?_uid=20185641&amp;hid=1.2&amp;ids=2400000005539720253&amp;name=cr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il.yandex.ua/message_part/cri1.jpg?_uid=20185641&amp;hid=1.2&amp;ids=2400000005539720253&amp;name=cri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022" w:rsidRDefault="00A57022" w:rsidP="00A57022">
      <w:pPr>
        <w:rPr>
          <w:rFonts w:ascii="Century Gothic" w:hAnsi="Century Gothic" w:cs="Tahoma"/>
          <w:b/>
          <w:color w:val="000000"/>
          <w:sz w:val="20"/>
          <w:szCs w:val="20"/>
        </w:rPr>
      </w:pPr>
      <w:r>
        <w:rPr>
          <w:rFonts w:ascii="Century Gothic" w:hAnsi="Century Gothic" w:cs="Tahoma"/>
          <w:b/>
          <w:color w:val="000000"/>
          <w:sz w:val="20"/>
          <w:szCs w:val="20"/>
        </w:rPr>
        <w:br w:type="page"/>
      </w:r>
    </w:p>
    <w:p w:rsidR="00A57022" w:rsidRDefault="00A57022" w:rsidP="00A57022">
      <w:pPr>
        <w:pStyle w:val="ad"/>
        <w:spacing w:after="0" w:line="240" w:lineRule="auto"/>
        <w:jc w:val="center"/>
        <w:rPr>
          <w:rFonts w:ascii="Century Gothic" w:hAnsi="Century Gothic" w:cs="Tahoma"/>
          <w:b/>
          <w:color w:val="000000"/>
          <w:sz w:val="20"/>
          <w:szCs w:val="20"/>
        </w:rPr>
      </w:pPr>
      <w:r w:rsidRPr="00E133A5">
        <w:rPr>
          <w:rFonts w:ascii="Century Gothic" w:hAnsi="Century Gothic" w:cs="Tahoma"/>
          <w:b/>
          <w:color w:val="000000"/>
          <w:sz w:val="20"/>
          <w:szCs w:val="20"/>
        </w:rPr>
        <w:lastRenderedPageBreak/>
        <w:t>Даты и цены 202</w:t>
      </w:r>
      <w:r>
        <w:rPr>
          <w:rFonts w:ascii="Century Gothic" w:hAnsi="Century Gothic" w:cs="Tahoma"/>
          <w:b/>
          <w:color w:val="000000"/>
          <w:sz w:val="20"/>
          <w:szCs w:val="20"/>
        </w:rPr>
        <w:t>1</w:t>
      </w:r>
    </w:p>
    <w:p w:rsidR="00575819" w:rsidRPr="00E133A5" w:rsidRDefault="00575819" w:rsidP="00A57022">
      <w:pPr>
        <w:pStyle w:val="ad"/>
        <w:spacing w:after="0" w:line="240" w:lineRule="auto"/>
        <w:jc w:val="center"/>
        <w:rPr>
          <w:rFonts w:ascii="Century Gothic" w:hAnsi="Century Gothic" w:cs="Tahoma"/>
          <w:b/>
          <w:color w:val="000000"/>
          <w:sz w:val="20"/>
          <w:szCs w:val="20"/>
        </w:rPr>
      </w:pPr>
      <w:r>
        <w:rPr>
          <w:rFonts w:ascii="Century Gothic" w:hAnsi="Century Gothic" w:cs="Tahoma"/>
          <w:b/>
          <w:color w:val="000000"/>
          <w:sz w:val="20"/>
          <w:szCs w:val="20"/>
        </w:rPr>
        <w:t>ОЖЕРЕЛЬЕ КРЫМА 6 дней /5 ночей</w:t>
      </w:r>
    </w:p>
    <w:p w:rsidR="00A57022" w:rsidRPr="00E133A5" w:rsidRDefault="00A57022" w:rsidP="00A57022">
      <w:pPr>
        <w:pStyle w:val="ad"/>
        <w:spacing w:after="0" w:line="240" w:lineRule="auto"/>
        <w:jc w:val="both"/>
        <w:rPr>
          <w:rFonts w:ascii="Century Gothic" w:hAnsi="Century Gothic" w:cs="Courier New"/>
          <w:sz w:val="20"/>
          <w:szCs w:val="20"/>
        </w:rPr>
      </w:pPr>
    </w:p>
    <w:tbl>
      <w:tblPr>
        <w:tblStyle w:val="a5"/>
        <w:tblW w:w="0" w:type="auto"/>
        <w:jc w:val="center"/>
        <w:tblInd w:w="-2102" w:type="dxa"/>
        <w:tblLook w:val="04A0" w:firstRow="1" w:lastRow="0" w:firstColumn="1" w:lastColumn="0" w:noHBand="0" w:noVBand="1"/>
      </w:tblPr>
      <w:tblGrid>
        <w:gridCol w:w="4762"/>
        <w:gridCol w:w="2835"/>
        <w:gridCol w:w="2693"/>
      </w:tblGrid>
      <w:tr w:rsidR="00A57022" w:rsidRPr="00E133A5" w:rsidTr="00A57022">
        <w:trPr>
          <w:jc w:val="center"/>
        </w:trPr>
        <w:tc>
          <w:tcPr>
            <w:tcW w:w="4762" w:type="dxa"/>
          </w:tcPr>
          <w:p w:rsidR="00A57022" w:rsidRPr="00E133A5" w:rsidRDefault="00A57022" w:rsidP="00A57022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Даты тура</w:t>
            </w:r>
          </w:p>
        </w:tc>
        <w:tc>
          <w:tcPr>
            <w:tcW w:w="2835" w:type="dxa"/>
          </w:tcPr>
          <w:p w:rsidR="00A57022" w:rsidRPr="00E133A5" w:rsidRDefault="00A57022" w:rsidP="00A57022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Цена при двухместном размещении (руб.</w:t>
            </w:r>
            <w:proofErr w:type="gramStart"/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2693" w:type="dxa"/>
          </w:tcPr>
          <w:p w:rsidR="00A57022" w:rsidRPr="00E133A5" w:rsidRDefault="00A57022" w:rsidP="00A57022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Цена при одноместном размещении (руб.)</w:t>
            </w:r>
          </w:p>
        </w:tc>
      </w:tr>
      <w:tr w:rsidR="00A57022" w:rsidRPr="00E133A5" w:rsidTr="00A57022">
        <w:trPr>
          <w:jc w:val="center"/>
        </w:trPr>
        <w:tc>
          <w:tcPr>
            <w:tcW w:w="4762" w:type="dxa"/>
          </w:tcPr>
          <w:p w:rsidR="00A57022" w:rsidRPr="00E133A5" w:rsidRDefault="00575819" w:rsidP="00A57022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9</w:t>
            </w:r>
            <w:r w:rsidR="00A57022"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-14 марта</w:t>
            </w:r>
            <w:r w:rsidR="00A57022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(Цветущий Крым)</w:t>
            </w:r>
          </w:p>
        </w:tc>
        <w:tc>
          <w:tcPr>
            <w:tcW w:w="2835" w:type="dxa"/>
          </w:tcPr>
          <w:p w:rsidR="00A57022" w:rsidRPr="00E133A5" w:rsidRDefault="00575819" w:rsidP="00A57022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219</w:t>
            </w:r>
            <w:r w:rsidR="00A57022"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00</w:t>
            </w:r>
          </w:p>
        </w:tc>
        <w:tc>
          <w:tcPr>
            <w:tcW w:w="2693" w:type="dxa"/>
          </w:tcPr>
          <w:p w:rsidR="00A57022" w:rsidRPr="00E133A5" w:rsidRDefault="00575819" w:rsidP="00A57022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259</w:t>
            </w:r>
            <w:r w:rsidR="00A57022"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00</w:t>
            </w:r>
          </w:p>
        </w:tc>
      </w:tr>
      <w:tr w:rsidR="00575819" w:rsidRPr="00E133A5" w:rsidTr="00A57022">
        <w:trPr>
          <w:trHeight w:val="225"/>
          <w:jc w:val="center"/>
        </w:trPr>
        <w:tc>
          <w:tcPr>
            <w:tcW w:w="4762" w:type="dxa"/>
          </w:tcPr>
          <w:p w:rsidR="00575819" w:rsidRPr="00E133A5" w:rsidRDefault="00575819" w:rsidP="00575819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27 апреля – 2 мая (Парад Тюльпанов, Пасха)</w:t>
            </w:r>
          </w:p>
        </w:tc>
        <w:tc>
          <w:tcPr>
            <w:tcW w:w="2835" w:type="dxa"/>
          </w:tcPr>
          <w:p w:rsidR="00575819" w:rsidRPr="00E133A5" w:rsidRDefault="00575819" w:rsidP="00C83A40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219</w:t>
            </w:r>
            <w:r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00</w:t>
            </w:r>
          </w:p>
        </w:tc>
        <w:tc>
          <w:tcPr>
            <w:tcW w:w="2693" w:type="dxa"/>
          </w:tcPr>
          <w:p w:rsidR="00575819" w:rsidRPr="00E133A5" w:rsidRDefault="00575819" w:rsidP="00C83A40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259</w:t>
            </w:r>
            <w:r w:rsidRPr="00E133A5">
              <w:rPr>
                <w:rFonts w:ascii="Century Gothic" w:hAnsi="Century Gothic" w:cs="Tahoma"/>
                <w:color w:val="000000"/>
                <w:sz w:val="20"/>
                <w:szCs w:val="20"/>
              </w:rPr>
              <w:t>00</w:t>
            </w:r>
          </w:p>
        </w:tc>
      </w:tr>
      <w:tr w:rsidR="00575819" w:rsidRPr="00E133A5" w:rsidTr="00A57022">
        <w:trPr>
          <w:trHeight w:val="270"/>
          <w:jc w:val="center"/>
        </w:trPr>
        <w:tc>
          <w:tcPr>
            <w:tcW w:w="4762" w:type="dxa"/>
          </w:tcPr>
          <w:p w:rsidR="00575819" w:rsidRDefault="00575819" w:rsidP="00A57022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5</w:t>
            </w: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-10 мая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(Парад Победы)</w:t>
            </w:r>
          </w:p>
        </w:tc>
        <w:tc>
          <w:tcPr>
            <w:tcW w:w="2835" w:type="dxa"/>
          </w:tcPr>
          <w:p w:rsidR="00575819" w:rsidRDefault="00575819" w:rsidP="00C25543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2</w:t>
            </w:r>
            <w:r w:rsidR="00C25543">
              <w:rPr>
                <w:rFonts w:ascii="Century Gothic" w:hAnsi="Century Gothic" w:cs="Tahoma"/>
                <w:color w:val="000000"/>
                <w:sz w:val="20"/>
                <w:szCs w:val="20"/>
              </w:rPr>
              <w:t>49</w:t>
            </w: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00</w:t>
            </w:r>
          </w:p>
        </w:tc>
        <w:tc>
          <w:tcPr>
            <w:tcW w:w="2693" w:type="dxa"/>
          </w:tcPr>
          <w:p w:rsidR="00575819" w:rsidRDefault="00C25543" w:rsidP="00A57022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29400</w:t>
            </w:r>
          </w:p>
        </w:tc>
      </w:tr>
      <w:tr w:rsidR="00575819" w:rsidRPr="00E133A5" w:rsidTr="00A57022">
        <w:trPr>
          <w:jc w:val="center"/>
        </w:trPr>
        <w:tc>
          <w:tcPr>
            <w:tcW w:w="4762" w:type="dxa"/>
          </w:tcPr>
          <w:p w:rsidR="00575819" w:rsidRPr="00E133A5" w:rsidRDefault="00575819" w:rsidP="00575819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2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2</w:t>
            </w: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-27 июня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(Цветение лаванды)</w:t>
            </w:r>
          </w:p>
        </w:tc>
        <w:tc>
          <w:tcPr>
            <w:tcW w:w="2835" w:type="dxa"/>
          </w:tcPr>
          <w:p w:rsidR="00575819" w:rsidRPr="00E133A5" w:rsidRDefault="00575819" w:rsidP="00C25543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2</w:t>
            </w:r>
            <w:r w:rsidR="00C25543">
              <w:rPr>
                <w:rFonts w:ascii="Century Gothic" w:hAnsi="Century Gothic" w:cs="Tahoma"/>
                <w:color w:val="000000"/>
                <w:sz w:val="20"/>
                <w:szCs w:val="20"/>
              </w:rPr>
              <w:t>5</w:t>
            </w: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2693" w:type="dxa"/>
          </w:tcPr>
          <w:p w:rsidR="00575819" w:rsidRPr="00E133A5" w:rsidRDefault="00C25543" w:rsidP="00A57022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31</w:t>
            </w:r>
            <w:r w:rsidR="00575819">
              <w:rPr>
                <w:rFonts w:ascii="Century Gothic" w:hAnsi="Century Gothic" w:cs="Tahoma"/>
                <w:color w:val="000000"/>
                <w:sz w:val="20"/>
                <w:szCs w:val="20"/>
              </w:rPr>
              <w:t>900</w:t>
            </w:r>
          </w:p>
        </w:tc>
      </w:tr>
      <w:tr w:rsidR="00575819" w:rsidRPr="00E133A5" w:rsidTr="00A57022">
        <w:trPr>
          <w:jc w:val="center"/>
        </w:trPr>
        <w:tc>
          <w:tcPr>
            <w:tcW w:w="4762" w:type="dxa"/>
          </w:tcPr>
          <w:p w:rsidR="00575819" w:rsidRPr="00E133A5" w:rsidRDefault="00575819" w:rsidP="00A57022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20-25</w:t>
            </w: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июля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(День Военно-морского флота)</w:t>
            </w:r>
          </w:p>
        </w:tc>
        <w:tc>
          <w:tcPr>
            <w:tcW w:w="2835" w:type="dxa"/>
          </w:tcPr>
          <w:p w:rsidR="00575819" w:rsidRPr="00E133A5" w:rsidRDefault="00C25543" w:rsidP="00A57022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27300</w:t>
            </w:r>
          </w:p>
        </w:tc>
        <w:tc>
          <w:tcPr>
            <w:tcW w:w="2693" w:type="dxa"/>
          </w:tcPr>
          <w:p w:rsidR="00575819" w:rsidRPr="00E133A5" w:rsidRDefault="00575819" w:rsidP="00C25543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3</w:t>
            </w:r>
            <w:r w:rsidR="00C25543">
              <w:rPr>
                <w:rFonts w:ascii="Century Gothic" w:hAnsi="Century Gothic" w:cs="Tahoma"/>
                <w:color w:val="000000"/>
                <w:sz w:val="20"/>
                <w:szCs w:val="20"/>
              </w:rPr>
              <w:t>33</w:t>
            </w: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00</w:t>
            </w:r>
          </w:p>
        </w:tc>
      </w:tr>
      <w:tr w:rsidR="00C25543" w:rsidRPr="00E133A5" w:rsidTr="00A57022">
        <w:trPr>
          <w:jc w:val="center"/>
        </w:trPr>
        <w:tc>
          <w:tcPr>
            <w:tcW w:w="4762" w:type="dxa"/>
          </w:tcPr>
          <w:p w:rsidR="00C25543" w:rsidRPr="00E133A5" w:rsidRDefault="00C25543" w:rsidP="00575819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2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4</w:t>
            </w: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-29 августа</w:t>
            </w:r>
          </w:p>
        </w:tc>
        <w:tc>
          <w:tcPr>
            <w:tcW w:w="2835" w:type="dxa"/>
          </w:tcPr>
          <w:p w:rsidR="00C25543" w:rsidRPr="00E133A5" w:rsidRDefault="00C25543" w:rsidP="00C83A40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27300</w:t>
            </w:r>
          </w:p>
        </w:tc>
        <w:tc>
          <w:tcPr>
            <w:tcW w:w="2693" w:type="dxa"/>
          </w:tcPr>
          <w:p w:rsidR="00C25543" w:rsidRPr="00E133A5" w:rsidRDefault="00C25543" w:rsidP="00C83A40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33300</w:t>
            </w:r>
          </w:p>
        </w:tc>
      </w:tr>
      <w:tr w:rsidR="00575819" w:rsidRPr="00E133A5" w:rsidTr="00A57022">
        <w:trPr>
          <w:jc w:val="center"/>
        </w:trPr>
        <w:tc>
          <w:tcPr>
            <w:tcW w:w="4762" w:type="dxa"/>
          </w:tcPr>
          <w:p w:rsidR="00575819" w:rsidRPr="00E133A5" w:rsidRDefault="00575819" w:rsidP="00575819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4</w:t>
            </w: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-19 сентября</w:t>
            </w:r>
          </w:p>
        </w:tc>
        <w:tc>
          <w:tcPr>
            <w:tcW w:w="2835" w:type="dxa"/>
          </w:tcPr>
          <w:p w:rsidR="00575819" w:rsidRPr="00E133A5" w:rsidRDefault="00C25543" w:rsidP="00A57022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24</w:t>
            </w:r>
            <w:r w:rsidR="00575819">
              <w:rPr>
                <w:rFonts w:ascii="Century Gothic" w:hAnsi="Century Gothic" w:cs="Tahoma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2693" w:type="dxa"/>
          </w:tcPr>
          <w:p w:rsidR="00575819" w:rsidRPr="00E133A5" w:rsidRDefault="00575819" w:rsidP="00C25543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3</w:t>
            </w:r>
            <w:r w:rsidR="00C25543">
              <w:rPr>
                <w:rFonts w:ascii="Century Gothic" w:hAnsi="Century Gothic" w:cs="Tahoma"/>
                <w:color w:val="000000"/>
                <w:sz w:val="20"/>
                <w:szCs w:val="20"/>
              </w:rPr>
              <w:t>0</w:t>
            </w: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900</w:t>
            </w:r>
          </w:p>
        </w:tc>
      </w:tr>
      <w:tr w:rsidR="00575819" w:rsidRPr="00E133A5" w:rsidTr="00A57022">
        <w:trPr>
          <w:jc w:val="center"/>
        </w:trPr>
        <w:tc>
          <w:tcPr>
            <w:tcW w:w="4762" w:type="dxa"/>
          </w:tcPr>
          <w:p w:rsidR="00575819" w:rsidRPr="00E133A5" w:rsidRDefault="00575819" w:rsidP="00A57022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5</w:t>
            </w: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-10 октября</w:t>
            </w:r>
          </w:p>
        </w:tc>
        <w:tc>
          <w:tcPr>
            <w:tcW w:w="2835" w:type="dxa"/>
          </w:tcPr>
          <w:p w:rsidR="00575819" w:rsidRPr="00E133A5" w:rsidRDefault="00575819" w:rsidP="00C25543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2</w:t>
            </w:r>
            <w:r w:rsidR="00C25543">
              <w:rPr>
                <w:rFonts w:ascii="Century Gothic" w:hAnsi="Century Gothic" w:cs="Tahoma"/>
                <w:color w:val="000000"/>
                <w:sz w:val="20"/>
                <w:szCs w:val="20"/>
              </w:rPr>
              <w:t>3</w:t>
            </w: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2693" w:type="dxa"/>
          </w:tcPr>
          <w:p w:rsidR="00575819" w:rsidRPr="00E133A5" w:rsidRDefault="00C25543" w:rsidP="00A57022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29400</w:t>
            </w:r>
          </w:p>
        </w:tc>
      </w:tr>
      <w:tr w:rsidR="00575819" w:rsidRPr="00E133A5" w:rsidTr="00A57022">
        <w:trPr>
          <w:jc w:val="center"/>
        </w:trPr>
        <w:tc>
          <w:tcPr>
            <w:tcW w:w="4762" w:type="dxa"/>
          </w:tcPr>
          <w:p w:rsidR="00575819" w:rsidRPr="00E133A5" w:rsidRDefault="00575819" w:rsidP="00A57022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2–</w:t>
            </w: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7 ноября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(Бал хризантем)</w:t>
            </w:r>
          </w:p>
        </w:tc>
        <w:tc>
          <w:tcPr>
            <w:tcW w:w="2835" w:type="dxa"/>
          </w:tcPr>
          <w:p w:rsidR="00575819" w:rsidRPr="00E133A5" w:rsidRDefault="00575819" w:rsidP="00C25543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2</w:t>
            </w:r>
            <w:r w:rsidR="00C25543">
              <w:rPr>
                <w:rFonts w:ascii="Century Gothic" w:hAnsi="Century Gothic" w:cs="Tahoma"/>
                <w:color w:val="000000"/>
                <w:sz w:val="20"/>
                <w:szCs w:val="20"/>
              </w:rPr>
              <w:t>29</w:t>
            </w: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00</w:t>
            </w:r>
          </w:p>
        </w:tc>
        <w:tc>
          <w:tcPr>
            <w:tcW w:w="2693" w:type="dxa"/>
          </w:tcPr>
          <w:p w:rsidR="00575819" w:rsidRPr="00E133A5" w:rsidRDefault="00C25543" w:rsidP="00A57022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26900</w:t>
            </w:r>
          </w:p>
        </w:tc>
      </w:tr>
      <w:tr w:rsidR="00575819" w:rsidRPr="00E133A5" w:rsidTr="00A57022">
        <w:trPr>
          <w:jc w:val="center"/>
        </w:trPr>
        <w:tc>
          <w:tcPr>
            <w:tcW w:w="4762" w:type="dxa"/>
          </w:tcPr>
          <w:p w:rsidR="00575819" w:rsidRPr="00E133A5" w:rsidRDefault="00575819" w:rsidP="00A57022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575819" w:rsidRPr="00E133A5" w:rsidRDefault="00575819" w:rsidP="00A57022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575819" w:rsidRPr="00E133A5" w:rsidRDefault="00575819" w:rsidP="00A57022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</w:p>
        </w:tc>
      </w:tr>
    </w:tbl>
    <w:p w:rsidR="00A57022" w:rsidRPr="00E133A5" w:rsidRDefault="00A57022" w:rsidP="00A57022">
      <w:pPr>
        <w:spacing w:after="0" w:line="240" w:lineRule="auto"/>
        <w:rPr>
          <w:rFonts w:ascii="Century Gothic" w:hAnsi="Century Gothic" w:cs="Tahoma"/>
          <w:b/>
          <w:color w:val="000000"/>
          <w:sz w:val="20"/>
          <w:szCs w:val="20"/>
        </w:rPr>
      </w:pPr>
    </w:p>
    <w:p w:rsidR="00A57022" w:rsidRPr="00E133A5" w:rsidRDefault="00A57022" w:rsidP="00A57022">
      <w:pPr>
        <w:spacing w:after="0"/>
        <w:jc w:val="both"/>
        <w:rPr>
          <w:rFonts w:ascii="Century Gothic" w:eastAsia="Times New Roman" w:hAnsi="Century Gothic" w:cs="Courier New"/>
          <w:b/>
          <w:bCs/>
          <w:color w:val="000000"/>
          <w:sz w:val="20"/>
          <w:szCs w:val="20"/>
          <w:lang w:eastAsia="ru-RU"/>
        </w:rPr>
      </w:pPr>
      <w:r w:rsidRPr="00E133A5">
        <w:rPr>
          <w:rFonts w:ascii="Century Gothic" w:hAnsi="Century Gothic" w:cs="Tahoma"/>
          <w:b/>
          <w:color w:val="000000"/>
          <w:sz w:val="20"/>
          <w:szCs w:val="20"/>
        </w:rPr>
        <w:t>Цена</w:t>
      </w:r>
      <w:r w:rsidRPr="00E133A5">
        <w:rPr>
          <w:rFonts w:ascii="Century Gothic" w:eastAsia="Times New Roman" w:hAnsi="Century Gothic" w:cs="Courier New"/>
          <w:b/>
          <w:bCs/>
          <w:color w:val="000000"/>
          <w:sz w:val="20"/>
          <w:szCs w:val="20"/>
          <w:lang w:eastAsia="ru-RU"/>
        </w:rPr>
        <w:t xml:space="preserve"> включает:</w:t>
      </w:r>
    </w:p>
    <w:p w:rsidR="00A57022" w:rsidRPr="00E133A5" w:rsidRDefault="00A57022" w:rsidP="00A57022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 xml:space="preserve">размещение в отелях либо в </w:t>
      </w:r>
      <w:proofErr w:type="spellStart"/>
      <w:r w:rsidRPr="00E133A5">
        <w:rPr>
          <w:rFonts w:ascii="Century Gothic" w:hAnsi="Century Gothic" w:cs="Tahoma"/>
          <w:color w:val="000000"/>
          <w:sz w:val="20"/>
          <w:szCs w:val="20"/>
        </w:rPr>
        <w:t>миниотелях</w:t>
      </w:r>
      <w:proofErr w:type="spellEnd"/>
      <w:r w:rsidRPr="00E133A5">
        <w:rPr>
          <w:rFonts w:ascii="Century Gothic" w:hAnsi="Century Gothic" w:cs="Tahoma"/>
          <w:color w:val="000000"/>
          <w:sz w:val="20"/>
          <w:szCs w:val="20"/>
        </w:rPr>
        <w:t xml:space="preserve"> в </w:t>
      </w:r>
      <w:r>
        <w:rPr>
          <w:rFonts w:ascii="Century Gothic" w:hAnsi="Century Gothic" w:cs="Tahoma"/>
          <w:color w:val="000000"/>
          <w:sz w:val="20"/>
          <w:szCs w:val="20"/>
        </w:rPr>
        <w:t xml:space="preserve">современных, комфортных 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>номерах с удобствами (3 ночи на Южном берегу Крыма, 2 ночи в г. Севастополь</w:t>
      </w:r>
      <w:r>
        <w:rPr>
          <w:rFonts w:ascii="Century Gothic" w:hAnsi="Century Gothic" w:cs="Tahoma"/>
          <w:color w:val="000000"/>
          <w:sz w:val="20"/>
          <w:szCs w:val="20"/>
        </w:rPr>
        <w:t>)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>;</w:t>
      </w:r>
    </w:p>
    <w:p w:rsidR="00A57022" w:rsidRPr="00E133A5" w:rsidRDefault="00575819" w:rsidP="00A57022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>
        <w:rPr>
          <w:rFonts w:ascii="Century Gothic" w:hAnsi="Century Gothic" w:cs="Tahoma"/>
          <w:color w:val="000000"/>
          <w:sz w:val="20"/>
          <w:szCs w:val="20"/>
        </w:rPr>
        <w:t>5</w:t>
      </w:r>
      <w:r w:rsidR="00A57022" w:rsidRPr="00E133A5">
        <w:rPr>
          <w:rFonts w:ascii="Century Gothic" w:hAnsi="Century Gothic" w:cs="Tahoma"/>
          <w:color w:val="000000"/>
          <w:sz w:val="20"/>
          <w:szCs w:val="20"/>
        </w:rPr>
        <w:t xml:space="preserve"> завтраков;</w:t>
      </w:r>
    </w:p>
    <w:p w:rsidR="00A57022" w:rsidRPr="00E133A5" w:rsidRDefault="00575819" w:rsidP="00A57022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>
        <w:rPr>
          <w:rFonts w:ascii="Century Gothic" w:hAnsi="Century Gothic" w:cs="Tahoma"/>
          <w:color w:val="000000"/>
          <w:sz w:val="20"/>
          <w:szCs w:val="20"/>
        </w:rPr>
        <w:t>5</w:t>
      </w:r>
      <w:r w:rsidR="00A57022" w:rsidRPr="00E133A5">
        <w:rPr>
          <w:rFonts w:ascii="Century Gothic" w:hAnsi="Century Gothic" w:cs="Tahoma"/>
          <w:color w:val="000000"/>
          <w:sz w:val="20"/>
          <w:szCs w:val="20"/>
        </w:rPr>
        <w:t xml:space="preserve"> ужинов;</w:t>
      </w:r>
    </w:p>
    <w:p w:rsidR="00A57022" w:rsidRPr="00E133A5" w:rsidRDefault="00A57022" w:rsidP="00A57022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>
        <w:rPr>
          <w:rFonts w:ascii="Century Gothic" w:hAnsi="Century Gothic" w:cs="Tahoma"/>
          <w:color w:val="000000"/>
          <w:sz w:val="20"/>
          <w:szCs w:val="20"/>
        </w:rPr>
        <w:t>услуги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 xml:space="preserve"> экскурсовода </w:t>
      </w:r>
      <w:r>
        <w:rPr>
          <w:rFonts w:ascii="Century Gothic" w:hAnsi="Century Gothic" w:cs="Tahoma"/>
          <w:color w:val="000000"/>
          <w:sz w:val="20"/>
          <w:szCs w:val="20"/>
        </w:rPr>
        <w:t>во время экскурсий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>;</w:t>
      </w:r>
    </w:p>
    <w:p w:rsidR="00A57022" w:rsidRPr="00E133A5" w:rsidRDefault="00A57022" w:rsidP="00A57022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>входные билеты в музеи:</w:t>
      </w:r>
      <w:r>
        <w:rPr>
          <w:rFonts w:ascii="Century Gothic" w:hAnsi="Century Gothic" w:cs="Tahoma"/>
          <w:color w:val="000000"/>
          <w:sz w:val="20"/>
          <w:szCs w:val="20"/>
        </w:rPr>
        <w:t xml:space="preserve"> </w:t>
      </w:r>
      <w:proofErr w:type="gramStart"/>
      <w:r>
        <w:rPr>
          <w:rFonts w:ascii="Century Gothic" w:hAnsi="Century Gothic" w:cs="Tahoma"/>
          <w:color w:val="000000"/>
          <w:sz w:val="20"/>
          <w:szCs w:val="20"/>
        </w:rPr>
        <w:t xml:space="preserve">Никитский ботанический сад, </w:t>
      </w:r>
      <w:proofErr w:type="spellStart"/>
      <w:r>
        <w:rPr>
          <w:rFonts w:ascii="Century Gothic" w:hAnsi="Century Gothic" w:cs="Tahoma"/>
          <w:color w:val="000000"/>
          <w:sz w:val="20"/>
          <w:szCs w:val="20"/>
        </w:rPr>
        <w:t>Воронцовский</w:t>
      </w:r>
      <w:proofErr w:type="spellEnd"/>
      <w:r>
        <w:rPr>
          <w:rFonts w:ascii="Century Gothic" w:hAnsi="Century Gothic" w:cs="Tahoma"/>
          <w:color w:val="000000"/>
          <w:sz w:val="20"/>
          <w:szCs w:val="20"/>
        </w:rPr>
        <w:t xml:space="preserve"> дворец, 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>Херсонес</w:t>
      </w:r>
      <w:r>
        <w:rPr>
          <w:rFonts w:ascii="Century Gothic" w:hAnsi="Century Gothic" w:cs="Tahoma"/>
          <w:color w:val="000000"/>
          <w:sz w:val="20"/>
          <w:szCs w:val="20"/>
        </w:rPr>
        <w:t xml:space="preserve"> Таврический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>, Ханский дворец</w:t>
      </w:r>
      <w:r>
        <w:rPr>
          <w:rFonts w:ascii="Century Gothic" w:hAnsi="Century Gothic" w:cs="Tahoma"/>
          <w:color w:val="000000"/>
          <w:sz w:val="20"/>
          <w:szCs w:val="20"/>
        </w:rPr>
        <w:t>)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>;</w:t>
      </w:r>
      <w:proofErr w:type="gramEnd"/>
    </w:p>
    <w:p w:rsidR="00A57022" w:rsidRDefault="00A57022" w:rsidP="00A57022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>транспортное обслуживание по всему маршруту (комфортабельный автобус или микроавтобус с кондиционером);</w:t>
      </w:r>
    </w:p>
    <w:p w:rsidR="00A57022" w:rsidRPr="00203CD4" w:rsidRDefault="00A57022" w:rsidP="00A57022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>
        <w:rPr>
          <w:rFonts w:ascii="Century Gothic" w:hAnsi="Century Gothic" w:cs="Tahoma"/>
          <w:color w:val="000000"/>
          <w:sz w:val="20"/>
          <w:szCs w:val="20"/>
        </w:rPr>
        <w:t>Морская прогулка в Севастополе;</w:t>
      </w:r>
    </w:p>
    <w:p w:rsidR="00A57022" w:rsidRPr="00E133A5" w:rsidRDefault="00A57022" w:rsidP="00A57022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>дегустаци</w:t>
      </w:r>
      <w:r>
        <w:rPr>
          <w:rFonts w:ascii="Century Gothic" w:hAnsi="Century Gothic" w:cs="Tahoma"/>
          <w:color w:val="000000"/>
          <w:sz w:val="20"/>
          <w:szCs w:val="20"/>
        </w:rPr>
        <w:t>я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 xml:space="preserve"> 9 видов </w:t>
      </w:r>
      <w:r>
        <w:rPr>
          <w:rFonts w:ascii="Century Gothic" w:hAnsi="Century Gothic" w:cs="Tahoma"/>
          <w:color w:val="000000"/>
          <w:sz w:val="20"/>
          <w:szCs w:val="20"/>
        </w:rPr>
        <w:t>Массандровских вин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>.</w:t>
      </w:r>
    </w:p>
    <w:p w:rsidR="00A57022" w:rsidRPr="00E133A5" w:rsidRDefault="00A57022" w:rsidP="00A57022">
      <w:p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b/>
          <w:color w:val="000000"/>
          <w:sz w:val="20"/>
          <w:szCs w:val="20"/>
        </w:rPr>
        <w:t xml:space="preserve">Цена не включает: </w:t>
      </w:r>
    </w:p>
    <w:p w:rsidR="00A57022" w:rsidRPr="00E133A5" w:rsidRDefault="00A57022" w:rsidP="00A57022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>страховку;</w:t>
      </w:r>
    </w:p>
    <w:p w:rsidR="00A57022" w:rsidRPr="00E133A5" w:rsidRDefault="00A57022" w:rsidP="00A57022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>авиаперелет до Симферополя и обратно;</w:t>
      </w:r>
      <w:r w:rsidRPr="00E133A5">
        <w:rPr>
          <w:rFonts w:ascii="Century Gothic" w:hAnsi="Century Gothic"/>
          <w:noProof/>
          <w:sz w:val="20"/>
          <w:szCs w:val="20"/>
          <w:lang w:eastAsia="ru-RU"/>
        </w:rPr>
        <w:t xml:space="preserve"> </w:t>
      </w:r>
      <w:r w:rsidRPr="00E133A5">
        <w:rPr>
          <w:rFonts w:ascii="Century Gothic" w:hAnsi="Century Gothic"/>
          <w:sz w:val="20"/>
          <w:szCs w:val="20"/>
        </w:rPr>
        <w:t xml:space="preserve"> </w:t>
      </w:r>
    </w:p>
    <w:p w:rsidR="00A57022" w:rsidRDefault="00A57022" w:rsidP="00A57022">
      <w:pPr>
        <w:pStyle w:val="ad"/>
        <w:numPr>
          <w:ilvl w:val="0"/>
          <w:numId w:val="2"/>
        </w:numPr>
        <w:spacing w:after="12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>входные билеты в музеи, не входящие в программу</w:t>
      </w:r>
    </w:p>
    <w:p w:rsidR="00A57022" w:rsidRPr="00E133A5" w:rsidRDefault="00A57022" w:rsidP="00A57022">
      <w:pPr>
        <w:spacing w:after="120" w:line="240" w:lineRule="auto"/>
        <w:jc w:val="both"/>
        <w:rPr>
          <w:rFonts w:ascii="Century Gothic" w:hAnsi="Century Gothic" w:cs="Tahoma"/>
          <w:i/>
          <w:color w:val="000000"/>
          <w:sz w:val="20"/>
          <w:szCs w:val="20"/>
        </w:rPr>
      </w:pPr>
      <w:r w:rsidRPr="00E133A5">
        <w:rPr>
          <w:rFonts w:ascii="Century Gothic" w:hAnsi="Century Gothic" w:cs="Tahoma"/>
          <w:i/>
          <w:color w:val="000000"/>
          <w:sz w:val="20"/>
          <w:szCs w:val="20"/>
        </w:rPr>
        <w:t xml:space="preserve">*** Пенсионерам скидка 5% при предъявлении пенсионного </w:t>
      </w:r>
      <w:r>
        <w:rPr>
          <w:rFonts w:ascii="Century Gothic" w:hAnsi="Century Gothic" w:cs="Tahoma"/>
          <w:i/>
          <w:color w:val="000000"/>
          <w:sz w:val="20"/>
          <w:szCs w:val="20"/>
        </w:rPr>
        <w:t xml:space="preserve">удостоверения </w:t>
      </w:r>
      <w:r w:rsidRPr="00E133A5">
        <w:rPr>
          <w:rFonts w:ascii="Century Gothic" w:hAnsi="Century Gothic" w:cs="Tahoma"/>
          <w:i/>
          <w:color w:val="000000"/>
          <w:sz w:val="20"/>
          <w:szCs w:val="20"/>
        </w:rPr>
        <w:t>для входов в музеи.</w:t>
      </w:r>
    </w:p>
    <w:p w:rsidR="00A57022" w:rsidRPr="00E133A5" w:rsidRDefault="00A57022" w:rsidP="00A57022">
      <w:pPr>
        <w:spacing w:after="0" w:line="240" w:lineRule="auto"/>
        <w:jc w:val="both"/>
        <w:rPr>
          <w:rFonts w:ascii="Century Gothic" w:hAnsi="Century Gothic" w:cs="Tahoma"/>
          <w:i/>
          <w:color w:val="000000"/>
          <w:sz w:val="20"/>
          <w:szCs w:val="20"/>
        </w:rPr>
      </w:pPr>
      <w:proofErr w:type="gramStart"/>
      <w:r w:rsidRPr="00E133A5">
        <w:rPr>
          <w:rFonts w:ascii="Century Gothic" w:hAnsi="Century Gothic" w:cs="Tahoma"/>
          <w:i/>
          <w:color w:val="000000"/>
          <w:sz w:val="20"/>
          <w:szCs w:val="20"/>
        </w:rPr>
        <w:t>*** Скидки для детей до 12 лет на основном месте - 10%, на дополнительном - 30%. Дети принимаются с 5 лет (в связи с насыщенностью программы и повышенной нагрузкой для детей).</w:t>
      </w:r>
      <w:proofErr w:type="gramEnd"/>
      <w:r w:rsidRPr="00E133A5">
        <w:rPr>
          <w:rFonts w:ascii="Century Gothic" w:hAnsi="Century Gothic" w:cs="Tahoma"/>
          <w:i/>
          <w:color w:val="000000"/>
          <w:sz w:val="20"/>
          <w:szCs w:val="20"/>
        </w:rPr>
        <w:t xml:space="preserve"> Для туристов до 18 лет дегустация вин не включена в программу.</w:t>
      </w:r>
    </w:p>
    <w:p w:rsidR="00A57022" w:rsidRPr="00E133A5" w:rsidRDefault="00A57022" w:rsidP="00A57022">
      <w:pPr>
        <w:spacing w:after="0" w:line="240" w:lineRule="auto"/>
        <w:jc w:val="both"/>
        <w:rPr>
          <w:rFonts w:ascii="Century Gothic" w:hAnsi="Century Gothic" w:cs="Tahoma"/>
          <w:i/>
          <w:color w:val="000000"/>
          <w:sz w:val="20"/>
          <w:szCs w:val="20"/>
        </w:rPr>
      </w:pPr>
      <w:r w:rsidRPr="00E133A5">
        <w:rPr>
          <w:rFonts w:ascii="Century Gothic" w:hAnsi="Century Gothic" w:cs="Tahoma"/>
          <w:i/>
          <w:color w:val="000000"/>
          <w:sz w:val="20"/>
          <w:szCs w:val="20"/>
        </w:rPr>
        <w:t>*** Туристы, которые прибывают после назначенного времени, добираются до места пребывания группы самостоятельно.</w:t>
      </w:r>
    </w:p>
    <w:p w:rsidR="00A57022" w:rsidRPr="00E133A5" w:rsidRDefault="00A57022" w:rsidP="00A57022">
      <w:pPr>
        <w:spacing w:after="0" w:line="240" w:lineRule="auto"/>
        <w:jc w:val="both"/>
        <w:rPr>
          <w:rFonts w:ascii="Century Gothic" w:hAnsi="Century Gothic" w:cs="Tahoma"/>
          <w:i/>
          <w:color w:val="000000"/>
          <w:sz w:val="20"/>
          <w:szCs w:val="20"/>
        </w:rPr>
      </w:pPr>
      <w:r w:rsidRPr="00E133A5">
        <w:rPr>
          <w:rFonts w:ascii="Century Gothic" w:hAnsi="Century Gothic" w:cs="Tahoma"/>
          <w:i/>
          <w:color w:val="000000"/>
          <w:sz w:val="20"/>
          <w:szCs w:val="20"/>
        </w:rPr>
        <w:t>*** Отели для размещения известны за 7 дней до даты начала тура</w:t>
      </w:r>
    </w:p>
    <w:p w:rsidR="00C25543" w:rsidRDefault="00C25543">
      <w:pPr>
        <w:rPr>
          <w:rFonts w:ascii="Century Gothic" w:hAnsi="Century Gothic" w:cs="Tahoma"/>
          <w:b/>
          <w:color w:val="000000"/>
          <w:sz w:val="20"/>
          <w:szCs w:val="20"/>
        </w:rPr>
      </w:pPr>
      <w:r>
        <w:rPr>
          <w:rFonts w:ascii="Century Gothic" w:hAnsi="Century Gothic" w:cs="Tahoma"/>
          <w:b/>
          <w:color w:val="000000"/>
          <w:sz w:val="20"/>
          <w:szCs w:val="20"/>
        </w:rPr>
        <w:br w:type="page"/>
      </w:r>
    </w:p>
    <w:p w:rsidR="00C25543" w:rsidRDefault="00C25543" w:rsidP="00C25543">
      <w:pPr>
        <w:spacing w:before="120" w:after="0"/>
        <w:jc w:val="center"/>
        <w:rPr>
          <w:rFonts w:ascii="Century Gothic" w:hAnsi="Century Gothic"/>
          <w:b/>
          <w:sz w:val="24"/>
          <w:szCs w:val="24"/>
        </w:rPr>
      </w:pPr>
      <w:r w:rsidRPr="00567F04">
        <w:rPr>
          <w:rFonts w:ascii="Century Gothic" w:hAnsi="Century Gothic"/>
          <w:b/>
          <w:sz w:val="24"/>
          <w:szCs w:val="24"/>
        </w:rPr>
        <w:lastRenderedPageBreak/>
        <w:t xml:space="preserve">Программа </w:t>
      </w:r>
      <w:r>
        <w:rPr>
          <w:rFonts w:ascii="Century Gothic" w:hAnsi="Century Gothic"/>
          <w:b/>
          <w:sz w:val="24"/>
          <w:szCs w:val="24"/>
        </w:rPr>
        <w:t>«Ожерелье Крыма»</w:t>
      </w:r>
    </w:p>
    <w:p w:rsidR="00C25543" w:rsidRPr="00567F04" w:rsidRDefault="00C25543" w:rsidP="00C25543">
      <w:pPr>
        <w:spacing w:before="120"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5</w:t>
      </w:r>
      <w:r>
        <w:rPr>
          <w:rFonts w:ascii="Century Gothic" w:hAnsi="Century Gothic"/>
          <w:b/>
          <w:sz w:val="24"/>
          <w:szCs w:val="24"/>
        </w:rPr>
        <w:t xml:space="preserve"> дней/ </w:t>
      </w:r>
      <w:r>
        <w:rPr>
          <w:rFonts w:ascii="Century Gothic" w:hAnsi="Century Gothic"/>
          <w:b/>
          <w:sz w:val="24"/>
          <w:szCs w:val="24"/>
        </w:rPr>
        <w:t>4 ночи</w:t>
      </w:r>
    </w:p>
    <w:p w:rsidR="00C25543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</w:pP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День 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1</w:t>
      </w: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. Симферополь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 </w:t>
      </w: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– 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Южный берег Крыма</w:t>
      </w: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:</w:t>
      </w:r>
    </w:p>
    <w:p w:rsidR="00C25543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245466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Встреча </w:t>
      </w:r>
      <w:proofErr w:type="gramStart"/>
      <w:r w:rsidRPr="00245466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на ж</w:t>
      </w:r>
      <w:proofErr w:type="gramEnd"/>
      <w:r w:rsidRPr="00245466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/д вокзале г. Симферополь в 1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2</w:t>
      </w:r>
      <w:r w:rsidRPr="00245466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:00 с табличкой ОЖЕРЕЛЬЕ КРЫМА под башней с часами.</w:t>
      </w:r>
    </w:p>
    <w:p w:rsidR="00C25543" w:rsidRDefault="00C25543" w:rsidP="00C25543">
      <w:pPr>
        <w:spacing w:before="120" w:after="0"/>
        <w:jc w:val="both"/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Встреча в аэропорту г. Симферополь в 13:00 с табличкой ОЖЕРЕЛЬЕ КРЫМА внутри аэропорта в зале прилёта.</w:t>
      </w:r>
      <w:r w:rsidRPr="009F3339">
        <w:t xml:space="preserve"> </w:t>
      </w:r>
    </w:p>
    <w:p w:rsidR="00C25543" w:rsidRPr="009C250A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b/>
          <w:sz w:val="16"/>
          <w:szCs w:val="16"/>
          <w:lang w:eastAsia="ru-RU"/>
        </w:rPr>
      </w:pPr>
      <w:r w:rsidRPr="00140FB3"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Размещение в отеле</w:t>
      </w:r>
      <w:r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 xml:space="preserve"> на Южном берегу Крыма, н</w:t>
      </w:r>
      <w:r w:rsidRPr="009C250A">
        <w:rPr>
          <w:rFonts w:ascii="Century Gothic" w:eastAsia="Times New Roman" w:hAnsi="Century Gothic" w:cs="Courier New"/>
          <w:b/>
          <w:sz w:val="16"/>
          <w:szCs w:val="16"/>
          <w:lang w:eastAsia="ru-RU"/>
        </w:rPr>
        <w:t>омера с удобствами.</w:t>
      </w:r>
    </w:p>
    <w:p w:rsidR="00C25543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Свободное время.</w:t>
      </w:r>
    </w:p>
    <w:p w:rsidR="00C25543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Ужин.</w:t>
      </w:r>
    </w:p>
    <w:p w:rsidR="00C25543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</w:pP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День 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2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.  Ялта – Алупка – </w:t>
      </w:r>
      <w:proofErr w:type="gramStart"/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Ай-Петри</w:t>
      </w:r>
      <w:proofErr w:type="gramEnd"/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:</w:t>
      </w:r>
    </w:p>
    <w:p w:rsidR="00C25543" w:rsidRPr="009C250A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Завтрак</w:t>
      </w: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.  </w:t>
      </w:r>
    </w:p>
    <w:p w:rsidR="00C25543" w:rsidRPr="009C250A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43584" behindDoc="1" locked="0" layoutInCell="1" allowOverlap="1" wp14:anchorId="0EEB569E" wp14:editId="7566B3DA">
            <wp:simplePos x="0" y="0"/>
            <wp:positionH relativeFrom="margin">
              <wp:posOffset>4740910</wp:posOffset>
            </wp:positionH>
            <wp:positionV relativeFrom="paragraph">
              <wp:posOffset>78740</wp:posOffset>
            </wp:positionV>
            <wp:extent cx="2015490" cy="1407160"/>
            <wp:effectExtent l="0" t="0" r="3810" b="2540"/>
            <wp:wrapTight wrapText="bothSides">
              <wp:wrapPolygon edited="0">
                <wp:start x="0" y="0"/>
                <wp:lineTo x="0" y="21347"/>
                <wp:lineTo x="21437" y="21347"/>
                <wp:lineTo x="21437" y="0"/>
                <wp:lineTo x="0" y="0"/>
              </wp:wrapPolygon>
            </wp:wrapTight>
            <wp:docPr id="48" name="Рисунок 48" descr="https://avatars.mds.yandex.net/get-pdb/245485/2e0e0153-7c59-44ea-a4cb-19506b6a817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45485/2e0e0153-7c59-44ea-a4cb-19506b6a817c/s1200?webp=fa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Экскурсия в </w:t>
      </w:r>
      <w:proofErr w:type="spellStart"/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Воронцовский</w:t>
      </w:r>
      <w:proofErr w:type="spellEnd"/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 дворец и парк в Алупке. </w:t>
      </w:r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Дворец и парк создавались для генерал-губернатора Новороссийского края графа Воронцова знаменитыми архитекторами, скульпторами и садовниками из разных стран. Северный фасад дворца выполнен в английском </w:t>
      </w:r>
      <w:r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Викторианском </w:t>
      </w:r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стиле, а южный </w:t>
      </w:r>
      <w:proofErr w:type="gramStart"/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в</w:t>
      </w:r>
      <w:proofErr w:type="gramEnd"/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индийском. Здесь останавливался У. Черчилль во время конференции 1945 года. В парке </w:t>
      </w:r>
      <w:proofErr w:type="gramStart"/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представлены</w:t>
      </w:r>
      <w:proofErr w:type="gramEnd"/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боле 160 видов экзотических растений со всего мира.</w:t>
      </w:r>
      <w:r w:rsidRPr="009C250A">
        <w:rPr>
          <w:noProof/>
          <w:lang w:eastAsia="ru-RU"/>
        </w:rPr>
        <w:t xml:space="preserve"> </w:t>
      </w:r>
    </w:p>
    <w:p w:rsidR="00C25543" w:rsidRPr="009C250A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Дегустация коллекционных и марочных 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вин </w:t>
      </w:r>
      <w:proofErr w:type="gramStart"/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Массандровского</w:t>
      </w:r>
      <w:proofErr w:type="gramEnd"/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 винзавода</w:t>
      </w: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. </w:t>
      </w:r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Массандровский завод – это колыбель русского виноделия. Для производства его титулованных вин используются уникальные сорта местного винограда, выведенные когда-то самим Львом Голицыным. Вина Массандры ежегодно занимали первые места на международных выставках, а коллекция ее винных подвалов внесена в книгу рекордов Гиннеса, как величайшая в мире.</w:t>
      </w: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 </w:t>
      </w:r>
    </w:p>
    <w:p w:rsidR="00C25543" w:rsidRPr="009C250A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</w:pPr>
      <w:r w:rsidRPr="00185D08">
        <w:rPr>
          <w:rFonts w:ascii="Century Gothic" w:eastAsia="Times New Roman" w:hAnsi="Century Gothic" w:cs="Courier New"/>
          <w:bCs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840512" behindDoc="0" locked="0" layoutInCell="1" allowOverlap="1" wp14:anchorId="000EA4D7" wp14:editId="4CD67C49">
            <wp:simplePos x="0" y="0"/>
            <wp:positionH relativeFrom="column">
              <wp:posOffset>4745990</wp:posOffset>
            </wp:positionH>
            <wp:positionV relativeFrom="paragraph">
              <wp:posOffset>29845</wp:posOffset>
            </wp:positionV>
            <wp:extent cx="2015490" cy="1219835"/>
            <wp:effectExtent l="0" t="0" r="3810" b="0"/>
            <wp:wrapSquare wrapText="bothSides"/>
            <wp:docPr id="49" name="Picture 2" descr="https://konkurs.trip2rus.ru/sites/default/files/field/images/foto/5enirg80zt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konkurs.trip2rus.ru/sites/default/files/field/images/foto/5enirg80ztc.jpg"/>
                    <pic:cNvPicPr preferRelativeResize="0"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2198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Экскурсия на плато знаменитой горы </w:t>
      </w:r>
      <w:proofErr w:type="gramStart"/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Ай-Петри</w:t>
      </w:r>
      <w:proofErr w:type="gramEnd"/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, </w:t>
      </w:r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с которой открывается необыкновенная панорама на все </w:t>
      </w:r>
      <w:proofErr w:type="spellStart"/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Южнобережье</w:t>
      </w:r>
      <w:proofErr w:type="spellEnd"/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Крыма. Высота горы 1234 метра над уровнем моря. Попасть на нее можно при помощи канатной дороги (самой длинной в Европе) либо по серпантинной дороге, которая не менее живописна. По желанию – экстремальное восхождения к зубцам </w:t>
      </w:r>
      <w:proofErr w:type="gramStart"/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>Ай-Петри</w:t>
      </w:r>
      <w:proofErr w:type="gramEnd"/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и </w:t>
      </w:r>
      <w:r w:rsidRPr="00F80112">
        <w:rPr>
          <w:rFonts w:ascii="Century Gothic" w:eastAsia="Times New Roman" w:hAnsi="Century Gothic" w:cs="Courier New"/>
          <w:bCs/>
          <w:i/>
          <w:color w:val="000000"/>
          <w:sz w:val="16"/>
          <w:szCs w:val="16"/>
          <w:lang w:eastAsia="ru-RU"/>
        </w:rPr>
        <w:t>посещение пещеры (за доп. плату 200 руб.).</w:t>
      </w:r>
      <w:r w:rsidRPr="009C250A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</w:t>
      </w:r>
    </w:p>
    <w:p w:rsidR="00C25543" w:rsidRPr="009C250A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Посещение водопада </w:t>
      </w:r>
      <w:proofErr w:type="spellStart"/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Учан</w:t>
      </w:r>
      <w:proofErr w:type="spellEnd"/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-Су.</w:t>
      </w:r>
    </w:p>
    <w:p w:rsidR="00C25543" w:rsidRPr="009C250A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Осмотр знаменитого замка «Ласточкино Гнездо»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 со смотровой площадки</w:t>
      </w: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. </w:t>
      </w:r>
    </w:p>
    <w:p w:rsidR="00C25543" w:rsidRPr="009C250A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Возвращение в 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отель</w:t>
      </w: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. </w:t>
      </w:r>
    </w:p>
    <w:p w:rsidR="00C25543" w:rsidRPr="009C250A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9C250A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Ужин.</w:t>
      </w:r>
    </w:p>
    <w:p w:rsidR="00C25543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8"/>
          <w:szCs w:val="16"/>
          <w:lang w:eastAsia="ru-RU"/>
        </w:rPr>
      </w:pP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День 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3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. Ялта – Балаклава - </w:t>
      </w: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Севастополь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 – город воинской славы</w:t>
      </w: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:</w:t>
      </w:r>
      <w:r w:rsidRPr="0003196D">
        <w:rPr>
          <w:rFonts w:ascii="Century Gothic" w:eastAsia="Times New Roman" w:hAnsi="Century Gothic" w:cs="Courier New"/>
          <w:b/>
          <w:bCs/>
          <w:color w:val="000000"/>
          <w:sz w:val="18"/>
          <w:szCs w:val="16"/>
          <w:lang w:eastAsia="ru-RU"/>
        </w:rPr>
        <w:t xml:space="preserve"> </w:t>
      </w:r>
    </w:p>
    <w:p w:rsidR="00C25543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</w:pPr>
      <w:r w:rsidRPr="0003196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Завтрак.</w:t>
      </w:r>
      <w:r w:rsidRPr="0003196D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 </w:t>
      </w:r>
    </w:p>
    <w:p w:rsidR="00C25543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47680" behindDoc="0" locked="0" layoutInCell="1" allowOverlap="1" wp14:anchorId="5B6ACE7E" wp14:editId="2B809450">
            <wp:simplePos x="0" y="0"/>
            <wp:positionH relativeFrom="column">
              <wp:posOffset>4731385</wp:posOffset>
            </wp:positionH>
            <wp:positionV relativeFrom="paragraph">
              <wp:posOffset>83820</wp:posOffset>
            </wp:positionV>
            <wp:extent cx="2019300" cy="1295400"/>
            <wp:effectExtent l="0" t="0" r="0" b="0"/>
            <wp:wrapSquare wrapText="bothSides"/>
            <wp:docPr id="50" name="Рисунок 50" descr="https://avatars.mds.yandex.net/get-zen_doc/1712117/pub_5edb389ced140b0bf9c8e654_5edb3b98221f4123b4d8545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mds.yandex.net/get-zen_doc/1712117/pub_5edb389ced140b0bf9c8e654_5edb3b98221f4123b4d85455/scale_1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Выезд с вещами в Севастополь. Экскурсия вдоль Южного берега Крыма.</w:t>
      </w:r>
      <w:r w:rsidRPr="00073E53">
        <w:rPr>
          <w:noProof/>
          <w:lang w:eastAsia="ru-RU"/>
        </w:rPr>
        <w:t xml:space="preserve"> </w:t>
      </w:r>
    </w:p>
    <w:p w:rsidR="00C25543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Остановка на смотровой площадке </w:t>
      </w:r>
      <w:proofErr w:type="spellStart"/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Ласпи</w:t>
      </w:r>
      <w:proofErr w:type="spellEnd"/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.</w:t>
      </w:r>
    </w:p>
    <w:p w:rsidR="00C25543" w:rsidRDefault="00C25543" w:rsidP="00C25543">
      <w:pPr>
        <w:pStyle w:val="BasicParagraph"/>
        <w:ind w:firstLine="0"/>
        <w:rPr>
          <w:rFonts w:ascii="Times New Roman" w:hAnsi="Times New Roman" w:cs="Times New Roman"/>
          <w:sz w:val="22"/>
          <w:szCs w:val="22"/>
        </w:rPr>
      </w:pPr>
      <w:r>
        <w:rPr>
          <w:rFonts w:ascii="Century Gothic" w:hAnsi="Century Gothic" w:cs="Courier New"/>
          <w:b/>
        </w:rPr>
        <w:t xml:space="preserve">Экскурсия по Балаклаве. </w:t>
      </w:r>
      <w:r w:rsidRPr="005675AB">
        <w:rPr>
          <w:rFonts w:ascii="Century Gothic" w:hAnsi="Century Gothic" w:cs="Courier New"/>
        </w:rPr>
        <w:t xml:space="preserve">Балаклава – небольшой </w:t>
      </w:r>
      <w:r>
        <w:rPr>
          <w:rFonts w:ascii="Century Gothic" w:hAnsi="Century Gothic" w:cs="Courier New"/>
        </w:rPr>
        <w:t xml:space="preserve">рыбацкий </w:t>
      </w:r>
      <w:r w:rsidRPr="005675AB">
        <w:rPr>
          <w:rFonts w:ascii="Century Gothic" w:hAnsi="Century Gothic" w:cs="Courier New"/>
        </w:rPr>
        <w:t>городок</w:t>
      </w:r>
      <w:r>
        <w:rPr>
          <w:rFonts w:ascii="Century Gothic" w:hAnsi="Century Gothic" w:cs="Courier New"/>
        </w:rPr>
        <w:t xml:space="preserve"> в черте Севастополя. </w:t>
      </w:r>
      <w:r w:rsidRPr="005675AB">
        <w:rPr>
          <w:rFonts w:ascii="Century Gothic" w:hAnsi="Century Gothic" w:cs="Courier New"/>
        </w:rPr>
        <w:t xml:space="preserve"> Он стоит на берегу узкой и извилистой, очень красивой бухты, которая укрылась меж высокими скалистыми горами. </w:t>
      </w:r>
    </w:p>
    <w:p w:rsidR="00C25543" w:rsidRDefault="00C25543" w:rsidP="00C25543">
      <w:pPr>
        <w:pStyle w:val="BasicParagraph"/>
        <w:ind w:firstLine="0"/>
        <w:rPr>
          <w:rFonts w:ascii="Century Gothic" w:hAnsi="Century Gothic" w:cs="Courier New"/>
        </w:rPr>
      </w:pPr>
      <w:r>
        <w:rPr>
          <w:noProof/>
        </w:rPr>
        <w:drawing>
          <wp:anchor distT="0" distB="0" distL="114300" distR="114300" simplePos="0" relativeHeight="251844608" behindDoc="0" locked="0" layoutInCell="1" allowOverlap="1" wp14:anchorId="7EC6810C" wp14:editId="2051AE36">
            <wp:simplePos x="0" y="0"/>
            <wp:positionH relativeFrom="column">
              <wp:posOffset>4733925</wp:posOffset>
            </wp:positionH>
            <wp:positionV relativeFrom="paragraph">
              <wp:posOffset>541020</wp:posOffset>
            </wp:positionV>
            <wp:extent cx="2015490" cy="1342390"/>
            <wp:effectExtent l="0" t="0" r="3810" b="0"/>
            <wp:wrapSquare wrapText="bothSides"/>
            <wp:docPr id="51" name="Рисунок 51" descr="http://tonkostyturizma.ru/wp-content/uploads/2017/01/Naberezhnaya-Balakl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onkostyturizma.ru/wp-content/uploads/2017/01/Naberezhnaya-Balaklav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Courier New"/>
        </w:rPr>
        <w:t>Набережная Балаклавы нынче</w:t>
      </w:r>
      <w:r w:rsidRPr="005675AB">
        <w:rPr>
          <w:rFonts w:ascii="Century Gothic" w:hAnsi="Century Gothic" w:cs="Courier New"/>
        </w:rPr>
        <w:t xml:space="preserve"> реставрирована, смотрится очень привлекательно</w:t>
      </w:r>
      <w:r>
        <w:rPr>
          <w:rFonts w:ascii="Century Gothic" w:hAnsi="Century Gothic" w:cs="Courier New"/>
        </w:rPr>
        <w:t>, чем-то напоминает Монако</w:t>
      </w:r>
      <w:r w:rsidRPr="005675AB">
        <w:rPr>
          <w:rFonts w:ascii="Century Gothic" w:hAnsi="Century Gothic" w:cs="Courier New"/>
        </w:rPr>
        <w:t xml:space="preserve">. Оригинальные здания (бывшие доходные дома и отели), построенные </w:t>
      </w:r>
      <w:proofErr w:type="gramStart"/>
      <w:r w:rsidRPr="005675AB">
        <w:rPr>
          <w:rFonts w:ascii="Century Gothic" w:hAnsi="Century Gothic" w:cs="Courier New"/>
        </w:rPr>
        <w:t>в начале</w:t>
      </w:r>
      <w:proofErr w:type="gramEnd"/>
      <w:r w:rsidRPr="005675AB">
        <w:rPr>
          <w:rFonts w:ascii="Century Gothic" w:hAnsi="Century Gothic" w:cs="Courier New"/>
        </w:rPr>
        <w:t xml:space="preserve"> ХХ в. помнят многих известных людей, побывавших в Балаклаве: </w:t>
      </w:r>
      <w:proofErr w:type="gramStart"/>
      <w:r w:rsidRPr="005675AB">
        <w:rPr>
          <w:rFonts w:ascii="Century Gothic" w:hAnsi="Century Gothic" w:cs="Courier New"/>
        </w:rPr>
        <w:t>А. С. Грибоедов</w:t>
      </w:r>
      <w:r>
        <w:rPr>
          <w:rFonts w:ascii="Century Gothic" w:hAnsi="Century Gothic" w:cs="Courier New"/>
        </w:rPr>
        <w:t>, А. К. Толстой,  Л. Н.</w:t>
      </w:r>
      <w:r w:rsidRPr="005675AB">
        <w:rPr>
          <w:rFonts w:ascii="Century Gothic" w:hAnsi="Century Gothic" w:cs="Courier New"/>
        </w:rPr>
        <w:t xml:space="preserve"> Островский, И. А. Бунин, А. Ахматова, А. Грин, Л. Украинка, М. Зощенко, К. Паустовский, Вс. Вишневский.</w:t>
      </w:r>
      <w:proofErr w:type="gramEnd"/>
      <w:r w:rsidRPr="005675AB">
        <w:rPr>
          <w:rFonts w:ascii="Century Gothic" w:hAnsi="Century Gothic" w:cs="Courier New"/>
        </w:rPr>
        <w:t xml:space="preserve"> Но подлинным певцом Балаклавы стал А. И. Куприн. </w:t>
      </w:r>
    </w:p>
    <w:p w:rsidR="00C25543" w:rsidRDefault="00C25543" w:rsidP="00C25543">
      <w:pPr>
        <w:pStyle w:val="BasicParagraph"/>
        <w:ind w:firstLine="0"/>
        <w:rPr>
          <w:rFonts w:ascii="Century Gothic" w:hAnsi="Century Gothic" w:cs="Courier New"/>
        </w:rPr>
      </w:pPr>
    </w:p>
    <w:p w:rsidR="00C25543" w:rsidRDefault="00C25543" w:rsidP="00C25543">
      <w:pPr>
        <w:pStyle w:val="BasicParagraph"/>
        <w:ind w:firstLine="0"/>
        <w:rPr>
          <w:rFonts w:ascii="Century Gothic" w:hAnsi="Century Gothic" w:cs="Courier New"/>
        </w:rPr>
      </w:pPr>
      <w:r>
        <w:rPr>
          <w:rFonts w:ascii="Century Gothic" w:hAnsi="Century Gothic" w:cs="Courier New"/>
        </w:rPr>
        <w:t>Так же вы увидите древнюю Генуэзскую крепость и услышите о секретном заводе по ремонту подводных лодок.</w:t>
      </w:r>
    </w:p>
    <w:p w:rsidR="00C25543" w:rsidRPr="00185D08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</w:pPr>
      <w:r w:rsidRPr="00185D08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В теплое время года -  купание в море. </w:t>
      </w:r>
    </w:p>
    <w:p w:rsidR="00C25543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3C7DE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Экскурсия на Сапун Гору. Место жесточайших боев за Севастополь в Великой Отечественной Войне.</w:t>
      </w:r>
    </w:p>
    <w:p w:rsidR="00C25543" w:rsidRPr="001A1C0E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35 Береговая Батарея.</w:t>
      </w:r>
    </w:p>
    <w:p w:rsidR="00C25543" w:rsidRPr="003C7DED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Размещение в отеле Севастополя. Современные н</w:t>
      </w:r>
      <w:r w:rsidRPr="003C7DED"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омера с удобствами.</w:t>
      </w:r>
    </w:p>
    <w:p w:rsidR="00C25543" w:rsidRPr="008A7947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</w:pPr>
      <w:r w:rsidRPr="003C7DED"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Ужин.</w:t>
      </w:r>
    </w:p>
    <w:p w:rsidR="00C25543" w:rsidRPr="00C6673E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u w:val="single"/>
          <w:lang w:eastAsia="ru-RU"/>
        </w:rPr>
      </w:pPr>
      <w:r w:rsidRPr="00C6673E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u w:val="single"/>
          <w:lang w:eastAsia="ru-RU"/>
        </w:rPr>
        <w:lastRenderedPageBreak/>
        <w:t xml:space="preserve">День 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u w:val="single"/>
          <w:lang w:eastAsia="ru-RU"/>
        </w:rPr>
        <w:t>4</w:t>
      </w:r>
      <w:r w:rsidRPr="00C6673E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u w:val="single"/>
          <w:lang w:eastAsia="ru-RU"/>
        </w:rPr>
        <w:t>. Севастополь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u w:val="single"/>
          <w:lang w:eastAsia="ru-RU"/>
        </w:rPr>
        <w:t xml:space="preserve"> - Херсонес</w:t>
      </w:r>
      <w:r w:rsidRPr="00C6673E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u w:val="single"/>
          <w:lang w:eastAsia="ru-RU"/>
        </w:rPr>
        <w:t>.</w:t>
      </w:r>
    </w:p>
    <w:p w:rsidR="00C25543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073E53">
        <w:rPr>
          <w:rFonts w:ascii="Century Gothic" w:eastAsia="Times New Roman" w:hAnsi="Century Gothic" w:cs="Courier New"/>
          <w:b/>
          <w:bCs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839488" behindDoc="0" locked="0" layoutInCell="1" allowOverlap="1" wp14:anchorId="7895030A" wp14:editId="07A28408">
            <wp:simplePos x="0" y="0"/>
            <wp:positionH relativeFrom="column">
              <wp:posOffset>4712335</wp:posOffset>
            </wp:positionH>
            <wp:positionV relativeFrom="paragraph">
              <wp:posOffset>155575</wp:posOffset>
            </wp:positionV>
            <wp:extent cx="2015490" cy="1180465"/>
            <wp:effectExtent l="0" t="0" r="3810" b="635"/>
            <wp:wrapSquare wrapText="bothSides"/>
            <wp:docPr id="52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5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2015490" cy="1180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Завтрак.</w:t>
      </w:r>
    </w:p>
    <w:p w:rsidR="00C25543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</w:pPr>
      <w:r w:rsidRPr="0003196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Обзорная экскурсия по 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городу-герою </w:t>
      </w:r>
      <w:r w:rsidRPr="0003196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Севастополю</w:t>
      </w:r>
      <w:r w:rsidRPr="0003196D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 с посещением Графской пристани, площади Нахимова, мемориала Героической Обор</w:t>
      </w:r>
      <w:r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оны Севастополя 1941-1942 г.</w:t>
      </w:r>
      <w:r w:rsidRPr="0003196D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, Приморского бульвара, знаменитого памятника, стоящего прямо в море - памятника Затопленным кораблям, Владимирского собора.  </w:t>
      </w:r>
    </w:p>
    <w:p w:rsidR="00C25543" w:rsidRPr="00122A57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b/>
          <w:color w:val="00B050"/>
          <w:sz w:val="16"/>
          <w:szCs w:val="16"/>
          <w:lang w:eastAsia="ru-RU"/>
        </w:rPr>
      </w:pPr>
      <w:r w:rsidRPr="00122A57">
        <w:rPr>
          <w:rFonts w:ascii="Century Gothic" w:eastAsia="Times New Roman" w:hAnsi="Century Gothic" w:cs="Courier New"/>
          <w:b/>
          <w:color w:val="00B050"/>
          <w:sz w:val="16"/>
          <w:szCs w:val="16"/>
          <w:lang w:eastAsia="ru-RU"/>
        </w:rPr>
        <w:t>9 МАЯ – смотр ПАРАДА ПОБЕДЫ.</w:t>
      </w:r>
    </w:p>
    <w:p w:rsidR="00C25543" w:rsidRPr="00122A57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</w:pPr>
      <w:r w:rsidRPr="00122A57"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Морская прогулка с осмотром военных кораблей</w:t>
      </w:r>
      <w:r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.</w:t>
      </w:r>
    </w:p>
    <w:p w:rsidR="00C25543" w:rsidRPr="00122A57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b/>
          <w:bCs/>
          <w:i/>
          <w:color w:val="FF0000"/>
          <w:sz w:val="16"/>
          <w:szCs w:val="16"/>
          <w:lang w:eastAsia="ru-RU"/>
        </w:rPr>
      </w:pPr>
      <w:r w:rsidRPr="00122A57">
        <w:rPr>
          <w:rFonts w:ascii="Century Gothic" w:eastAsia="Times New Roman" w:hAnsi="Century Gothic" w:cs="Courier New"/>
          <w:bCs/>
          <w:noProof/>
          <w:color w:val="FF0000"/>
          <w:sz w:val="16"/>
          <w:szCs w:val="16"/>
          <w:lang w:eastAsia="ru-RU"/>
        </w:rPr>
        <w:drawing>
          <wp:anchor distT="0" distB="0" distL="114300" distR="114300" simplePos="0" relativeHeight="251845632" behindDoc="0" locked="0" layoutInCell="1" allowOverlap="1" wp14:anchorId="00AFE1E1" wp14:editId="76792656">
            <wp:simplePos x="0" y="0"/>
            <wp:positionH relativeFrom="column">
              <wp:posOffset>4726305</wp:posOffset>
            </wp:positionH>
            <wp:positionV relativeFrom="paragraph">
              <wp:posOffset>70485</wp:posOffset>
            </wp:positionV>
            <wp:extent cx="2015490" cy="1162685"/>
            <wp:effectExtent l="0" t="0" r="3810" b="0"/>
            <wp:wrapSquare wrapText="bothSides"/>
            <wp:docPr id="53" name="Picture 2" descr="Картинки по запросу Херсонес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и по запросу Херсонес"/>
                    <pic:cNvPicPr preferRelativeResize="0">
                      <a:picLocks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1626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A57">
        <w:rPr>
          <w:rFonts w:ascii="Century Gothic" w:eastAsia="Times New Roman" w:hAnsi="Century Gothic" w:cs="Courier New"/>
          <w:b/>
          <w:bCs/>
          <w:i/>
          <w:color w:val="FF0000"/>
          <w:sz w:val="16"/>
          <w:szCs w:val="16"/>
          <w:lang w:eastAsia="ru-RU"/>
        </w:rPr>
        <w:t>Экскурсия в музей «Панорама оборона Севастополя 1855-56гг.» (за дополнительную плату – 500 руб.).</w:t>
      </w:r>
    </w:p>
    <w:p w:rsidR="00C25543" w:rsidRPr="003C7DED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</w:pPr>
      <w:r w:rsidRPr="003C7DE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Экску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рсия в историко-археологический музей</w:t>
      </w:r>
      <w:r w:rsidRPr="003C7DE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 "Херсонес Таврический".  </w:t>
      </w:r>
      <w:r w:rsidRPr="003C7DED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Раскопки древнегреческого города </w:t>
      </w:r>
      <w:r w:rsidRPr="003C7DED">
        <w:rPr>
          <w:rFonts w:ascii="Century Gothic" w:eastAsia="Times New Roman" w:hAnsi="Century Gothic" w:cs="Courier New"/>
          <w:bCs/>
          <w:color w:val="000000"/>
          <w:sz w:val="16"/>
          <w:szCs w:val="16"/>
          <w:lang w:val="en-US" w:eastAsia="ru-RU"/>
        </w:rPr>
        <w:t>V</w:t>
      </w:r>
      <w:r w:rsidRPr="003C7DED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века до н.э. Здесь же находится восстановленный Владимирский собор, с которого начинается крещение Руси князем Владимиром.</w:t>
      </w:r>
      <w:r w:rsidRPr="00073E53">
        <w:rPr>
          <w:noProof/>
          <w:lang w:eastAsia="ru-RU"/>
        </w:rPr>
        <w:t xml:space="preserve"> </w:t>
      </w:r>
    </w:p>
    <w:p w:rsidR="00C25543" w:rsidRPr="00073E53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bCs/>
          <w:i/>
          <w:color w:val="000000"/>
          <w:sz w:val="16"/>
          <w:szCs w:val="16"/>
          <w:lang w:eastAsia="ru-RU"/>
        </w:rPr>
      </w:pPr>
      <w:r w:rsidRPr="003C7DE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Возвращение в гостиницу. </w:t>
      </w:r>
    </w:p>
    <w:p w:rsidR="00C25543" w:rsidRPr="003C7DED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3C7DE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Ужин.</w:t>
      </w:r>
    </w:p>
    <w:p w:rsidR="00C25543" w:rsidRPr="00CF1EA6" w:rsidRDefault="00C25543" w:rsidP="00C25543">
      <w:pPr>
        <w:pStyle w:val="BasicParagraph"/>
        <w:ind w:firstLine="0"/>
        <w:rPr>
          <w:rFonts w:ascii="Century Gothic" w:hAnsi="Century Gothic" w:cs="Courier New"/>
          <w:b/>
          <w:u w:val="single"/>
        </w:rPr>
      </w:pPr>
      <w:r>
        <w:rPr>
          <w:rFonts w:ascii="Century Gothic" w:hAnsi="Century Gothic" w:cs="Courier New"/>
          <w:b/>
          <w:u w:val="single"/>
        </w:rPr>
        <w:t xml:space="preserve">День </w:t>
      </w:r>
      <w:r>
        <w:rPr>
          <w:rFonts w:ascii="Century Gothic" w:hAnsi="Century Gothic" w:cs="Courier New"/>
          <w:b/>
          <w:u w:val="single"/>
        </w:rPr>
        <w:t>5</w:t>
      </w:r>
      <w:r>
        <w:rPr>
          <w:rFonts w:ascii="Century Gothic" w:hAnsi="Century Gothic" w:cs="Courier New"/>
          <w:b/>
          <w:u w:val="single"/>
        </w:rPr>
        <w:t>. Севастополь – Бахчисарай – Симферополь.</w:t>
      </w:r>
    </w:p>
    <w:p w:rsidR="00C25543" w:rsidRDefault="00C25543" w:rsidP="00C25543">
      <w:pPr>
        <w:pStyle w:val="BasicParagraph"/>
        <w:ind w:firstLine="0"/>
        <w:rPr>
          <w:rFonts w:ascii="Century Gothic" w:hAnsi="Century Gothic" w:cs="Courier New"/>
          <w:b/>
        </w:rPr>
      </w:pPr>
      <w:r>
        <w:rPr>
          <w:rFonts w:ascii="Century Gothic" w:hAnsi="Century Gothic" w:cs="Courier New"/>
          <w:b/>
        </w:rPr>
        <w:t>Завтрак</w:t>
      </w:r>
    </w:p>
    <w:p w:rsidR="00C25543" w:rsidRPr="00122A57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b/>
          <w:color w:val="00B050"/>
          <w:sz w:val="16"/>
          <w:szCs w:val="16"/>
          <w:lang w:eastAsia="ru-RU"/>
        </w:rPr>
      </w:pPr>
      <w:r w:rsidRPr="00122A57">
        <w:rPr>
          <w:rFonts w:ascii="Century Gothic" w:eastAsia="Times New Roman" w:hAnsi="Century Gothic" w:cs="Courier New"/>
          <w:b/>
          <w:color w:val="00B050"/>
          <w:sz w:val="16"/>
          <w:szCs w:val="16"/>
          <w:lang w:eastAsia="ru-RU"/>
        </w:rPr>
        <w:t>25 ИЮЛЯ – участие в празднике ДЕНЬ ВОЕННО-МОРСКОГО ФЛОТА.</w:t>
      </w:r>
    </w:p>
    <w:p w:rsidR="00C25543" w:rsidRPr="00D06B15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D06B15">
        <w:rPr>
          <w:rFonts w:ascii="Century Gothic" w:hAnsi="Century Gothic" w:cs="Courier New"/>
          <w:b/>
          <w:bCs/>
          <w:noProof/>
          <w:lang w:eastAsia="ru-RU"/>
        </w:rPr>
        <w:drawing>
          <wp:anchor distT="0" distB="0" distL="114300" distR="114300" simplePos="0" relativeHeight="251838464" behindDoc="1" locked="0" layoutInCell="1" allowOverlap="1" wp14:anchorId="20C0BAE4" wp14:editId="1CCE6F68">
            <wp:simplePos x="0" y="0"/>
            <wp:positionH relativeFrom="margin">
              <wp:posOffset>4731385</wp:posOffset>
            </wp:positionH>
            <wp:positionV relativeFrom="paragraph">
              <wp:posOffset>76835</wp:posOffset>
            </wp:positionV>
            <wp:extent cx="2015490" cy="1511935"/>
            <wp:effectExtent l="0" t="0" r="3810" b="0"/>
            <wp:wrapTight wrapText="bothSides">
              <wp:wrapPolygon edited="0">
                <wp:start x="0" y="0"/>
                <wp:lineTo x="0" y="21228"/>
                <wp:lineTo x="21437" y="21228"/>
                <wp:lineTo x="21437" y="0"/>
                <wp:lineTo x="0" y="0"/>
              </wp:wrapPolygon>
            </wp:wrapTight>
            <wp:docPr id="54" name="Рисунок 54" descr="D:\САЙТ\Крымский мост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АЙТ\Крымский мост\1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Переезд в Бахчисарай.</w:t>
      </w:r>
    </w:p>
    <w:p w:rsidR="00C25543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</w:pPr>
      <w:r w:rsidRPr="0003196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Знакомство с комплексом Ханского дворца</w:t>
      </w:r>
      <w:proofErr w:type="gramStart"/>
      <w:r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 .</w:t>
      </w:r>
      <w:proofErr w:type="gramEnd"/>
      <w:r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 xml:space="preserve"> Единственный в мире образец крымско-татарской дворцовой архитектуры. В переводе с крымско-татарского – «дворец-сад». Здесь вы узнаете все о крымских татарах, а также увидите фонтан слез, воспетый Пушкиным в своем произведении «Бахчисарайский фонтан».</w:t>
      </w:r>
    </w:p>
    <w:p w:rsidR="00C25543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 xml:space="preserve">Экскурсия в Успенский пещерный монастырь – </w:t>
      </w:r>
      <w:r w:rsidRPr="00C953B3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колыбель православия в Крыму.</w:t>
      </w:r>
    </w:p>
    <w:p w:rsidR="00C25543" w:rsidRDefault="00C25543" w:rsidP="00C25543">
      <w:pPr>
        <w:spacing w:before="120" w:after="0"/>
        <w:jc w:val="both"/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2 мая – в день великой Пасхи возможно освящение куличей.</w:t>
      </w:r>
    </w:p>
    <w:p w:rsidR="00C25543" w:rsidRPr="00122A57" w:rsidRDefault="00C25543" w:rsidP="00C25543">
      <w:pPr>
        <w:pStyle w:val="BasicParagraph"/>
        <w:ind w:firstLine="0"/>
        <w:rPr>
          <w:rFonts w:ascii="Century Gothic" w:hAnsi="Century Gothic" w:cs="Courier New"/>
          <w:b/>
          <w:color w:val="00B050"/>
        </w:rPr>
      </w:pPr>
      <w:r w:rsidRPr="00122A57">
        <w:rPr>
          <w:rFonts w:ascii="Century Gothic" w:hAnsi="Century Gothic" w:cs="Courier New"/>
          <w:b/>
          <w:color w:val="00B050"/>
        </w:rPr>
        <w:t>В ИЮНЕ – ПОСЕЩЕНИЕ  ЛАВАНДОВОГО ПОЛЯ. ФОТОСЕССИЯ.</w:t>
      </w:r>
    </w:p>
    <w:p w:rsidR="00C25543" w:rsidRDefault="00C25543" w:rsidP="00C25543">
      <w:pPr>
        <w:pStyle w:val="BasicParagraph"/>
        <w:ind w:firstLine="0"/>
        <w:rPr>
          <w:rFonts w:ascii="Century Gothic" w:hAnsi="Century Gothic" w:cs="Courier New"/>
        </w:rPr>
      </w:pPr>
      <w:r w:rsidRPr="00CF1EA6">
        <w:rPr>
          <w:rFonts w:ascii="Century Gothic" w:hAnsi="Century Gothic" w:cs="Courier New"/>
        </w:rPr>
        <w:t>Трансфер в аэропорт</w:t>
      </w:r>
      <w:r>
        <w:rPr>
          <w:rFonts w:ascii="Century Gothic" w:hAnsi="Century Gothic" w:cs="Courier New"/>
        </w:rPr>
        <w:t xml:space="preserve"> к 15:00</w:t>
      </w:r>
      <w:r w:rsidRPr="00CF1EA6">
        <w:rPr>
          <w:rFonts w:ascii="Century Gothic" w:hAnsi="Century Gothic" w:cs="Courier New"/>
        </w:rPr>
        <w:t>.</w:t>
      </w:r>
      <w:r>
        <w:rPr>
          <w:rFonts w:ascii="Century Gothic" w:hAnsi="Century Gothic" w:cs="Courier New"/>
        </w:rPr>
        <w:t xml:space="preserve"> </w:t>
      </w:r>
    </w:p>
    <w:p w:rsidR="00C25543" w:rsidRPr="0065617C" w:rsidRDefault="00C25543" w:rsidP="00C25543">
      <w:pPr>
        <w:pStyle w:val="BasicParagraph"/>
        <w:ind w:firstLine="0"/>
        <w:rPr>
          <w:rFonts w:ascii="Times New Roman" w:hAnsi="Times New Roman" w:cs="Times New Roman"/>
          <w:sz w:val="22"/>
          <w:szCs w:val="22"/>
        </w:rPr>
      </w:pPr>
    </w:p>
    <w:p w:rsidR="00C25543" w:rsidRDefault="00C25543" w:rsidP="00C25543">
      <w:pPr>
        <w:rPr>
          <w:rFonts w:ascii="Century Gothic" w:hAnsi="Century Gothic" w:cs="Tahoma"/>
          <w:b/>
          <w:color w:val="000000"/>
          <w:sz w:val="24"/>
          <w:szCs w:val="18"/>
        </w:rPr>
      </w:pPr>
      <w:r>
        <w:rPr>
          <w:rFonts w:ascii="Century Gothic" w:hAnsi="Century Gothic" w:cs="Tahoma"/>
          <w:b/>
          <w:color w:val="000000"/>
          <w:sz w:val="24"/>
          <w:szCs w:val="18"/>
        </w:rPr>
        <w:br w:type="page"/>
      </w:r>
    </w:p>
    <w:p w:rsidR="00C25543" w:rsidRDefault="00C25543" w:rsidP="00C25543">
      <w:pPr>
        <w:jc w:val="center"/>
        <w:rPr>
          <w:rFonts w:ascii="Century Gothic" w:hAnsi="Century Gothic" w:cs="Tahoma"/>
          <w:b/>
          <w:color w:val="000000"/>
          <w:sz w:val="24"/>
          <w:szCs w:val="18"/>
        </w:rPr>
      </w:pPr>
      <w:r>
        <w:rPr>
          <w:rFonts w:ascii="Century Gothic" w:hAnsi="Century Gothic" w:cs="Tahoma"/>
          <w:b/>
          <w:color w:val="000000"/>
          <w:sz w:val="24"/>
          <w:szCs w:val="18"/>
        </w:rPr>
        <w:lastRenderedPageBreak/>
        <w:t>КАРТА МАРШРУТА</w:t>
      </w:r>
    </w:p>
    <w:p w:rsidR="00C25543" w:rsidRPr="00555306" w:rsidRDefault="00C25543" w:rsidP="00C25543">
      <w:pPr>
        <w:rPr>
          <w:rFonts w:ascii="Century Gothic" w:hAnsi="Century Gothic" w:cs="Tahoma"/>
          <w:b/>
          <w:color w:val="000000"/>
          <w:sz w:val="24"/>
          <w:szCs w:val="18"/>
        </w:rPr>
      </w:pPr>
      <w:r w:rsidRPr="00E133A5">
        <w:rPr>
          <w:rFonts w:ascii="Century Gothic" w:hAnsi="Century Gothic" w:cs="Tahoma"/>
          <w:b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841536" behindDoc="1" locked="0" layoutInCell="1" allowOverlap="1" wp14:anchorId="3694B390" wp14:editId="01B9596F">
            <wp:simplePos x="0" y="0"/>
            <wp:positionH relativeFrom="margin">
              <wp:posOffset>663575</wp:posOffset>
            </wp:positionH>
            <wp:positionV relativeFrom="paragraph">
              <wp:posOffset>19685</wp:posOffset>
            </wp:positionV>
            <wp:extent cx="5381625" cy="3641725"/>
            <wp:effectExtent l="0" t="0" r="9525" b="0"/>
            <wp:wrapTight wrapText="bothSides">
              <wp:wrapPolygon edited="0">
                <wp:start x="0" y="0"/>
                <wp:lineTo x="0" y="21468"/>
                <wp:lineTo x="21562" y="21468"/>
                <wp:lineTo x="21562" y="0"/>
                <wp:lineTo x="0" y="0"/>
              </wp:wrapPolygon>
            </wp:wrapTight>
            <wp:docPr id="55" name="Рисунок 55" descr="https://mail.yandex.ua/message_part/cri1.jpg?_uid=20185641&amp;hid=1.2&amp;ids=2400000005539720253&amp;name=cr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il.yandex.ua/message_part/cri1.jpg?_uid=20185641&amp;hid=1.2&amp;ids=2400000005539720253&amp;name=cri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543" w:rsidRDefault="00C25543" w:rsidP="00C25543">
      <w:pPr>
        <w:rPr>
          <w:rFonts w:ascii="Century Gothic" w:hAnsi="Century Gothic" w:cs="Tahoma"/>
          <w:b/>
          <w:color w:val="000000"/>
          <w:sz w:val="20"/>
          <w:szCs w:val="20"/>
        </w:rPr>
      </w:pPr>
      <w:r>
        <w:rPr>
          <w:rFonts w:ascii="Century Gothic" w:hAnsi="Century Gothic" w:cs="Tahoma"/>
          <w:b/>
          <w:color w:val="000000"/>
          <w:sz w:val="20"/>
          <w:szCs w:val="20"/>
        </w:rPr>
        <w:br w:type="page"/>
      </w:r>
    </w:p>
    <w:p w:rsidR="00C25543" w:rsidRDefault="00C25543" w:rsidP="00C25543">
      <w:pPr>
        <w:pStyle w:val="ad"/>
        <w:spacing w:after="0" w:line="240" w:lineRule="auto"/>
        <w:jc w:val="center"/>
        <w:rPr>
          <w:rFonts w:ascii="Century Gothic" w:hAnsi="Century Gothic" w:cs="Tahoma"/>
          <w:b/>
          <w:color w:val="000000"/>
          <w:sz w:val="20"/>
          <w:szCs w:val="20"/>
        </w:rPr>
      </w:pPr>
      <w:r w:rsidRPr="00E133A5">
        <w:rPr>
          <w:rFonts w:ascii="Century Gothic" w:hAnsi="Century Gothic" w:cs="Tahoma"/>
          <w:b/>
          <w:color w:val="000000"/>
          <w:sz w:val="20"/>
          <w:szCs w:val="20"/>
        </w:rPr>
        <w:lastRenderedPageBreak/>
        <w:t>Даты и цены 202</w:t>
      </w:r>
      <w:r>
        <w:rPr>
          <w:rFonts w:ascii="Century Gothic" w:hAnsi="Century Gothic" w:cs="Tahoma"/>
          <w:b/>
          <w:color w:val="000000"/>
          <w:sz w:val="20"/>
          <w:szCs w:val="20"/>
        </w:rPr>
        <w:t>1</w:t>
      </w:r>
    </w:p>
    <w:p w:rsidR="00C25543" w:rsidRPr="00E133A5" w:rsidRDefault="00C25543" w:rsidP="00C25543">
      <w:pPr>
        <w:pStyle w:val="ad"/>
        <w:spacing w:after="0" w:line="240" w:lineRule="auto"/>
        <w:jc w:val="center"/>
        <w:rPr>
          <w:rFonts w:ascii="Century Gothic" w:hAnsi="Century Gothic" w:cs="Tahoma"/>
          <w:b/>
          <w:color w:val="000000"/>
          <w:sz w:val="20"/>
          <w:szCs w:val="20"/>
        </w:rPr>
      </w:pPr>
      <w:r>
        <w:rPr>
          <w:rFonts w:ascii="Century Gothic" w:hAnsi="Century Gothic" w:cs="Tahoma"/>
          <w:b/>
          <w:color w:val="000000"/>
          <w:sz w:val="20"/>
          <w:szCs w:val="20"/>
        </w:rPr>
        <w:t xml:space="preserve">ОЖЕРЕЛЬЕ КРЫМА </w:t>
      </w:r>
      <w:r>
        <w:rPr>
          <w:rFonts w:ascii="Century Gothic" w:hAnsi="Century Gothic" w:cs="Tahoma"/>
          <w:b/>
          <w:color w:val="000000"/>
          <w:sz w:val="20"/>
          <w:szCs w:val="20"/>
        </w:rPr>
        <w:t>5</w:t>
      </w:r>
      <w:r>
        <w:rPr>
          <w:rFonts w:ascii="Century Gothic" w:hAnsi="Century Gothic" w:cs="Tahoma"/>
          <w:b/>
          <w:color w:val="000000"/>
          <w:sz w:val="20"/>
          <w:szCs w:val="20"/>
        </w:rPr>
        <w:t xml:space="preserve"> дней /</w:t>
      </w:r>
      <w:r>
        <w:rPr>
          <w:rFonts w:ascii="Century Gothic" w:hAnsi="Century Gothic" w:cs="Tahoma"/>
          <w:b/>
          <w:color w:val="000000"/>
          <w:sz w:val="20"/>
          <w:szCs w:val="20"/>
        </w:rPr>
        <w:t>4 ночи</w:t>
      </w:r>
    </w:p>
    <w:p w:rsidR="00C25543" w:rsidRPr="00E133A5" w:rsidRDefault="00C25543" w:rsidP="00C25543">
      <w:pPr>
        <w:pStyle w:val="ad"/>
        <w:spacing w:after="0" w:line="240" w:lineRule="auto"/>
        <w:jc w:val="both"/>
        <w:rPr>
          <w:rFonts w:ascii="Century Gothic" w:hAnsi="Century Gothic" w:cs="Courier New"/>
          <w:sz w:val="20"/>
          <w:szCs w:val="20"/>
        </w:rPr>
      </w:pPr>
    </w:p>
    <w:tbl>
      <w:tblPr>
        <w:tblStyle w:val="a5"/>
        <w:tblW w:w="0" w:type="auto"/>
        <w:jc w:val="center"/>
        <w:tblInd w:w="-2102" w:type="dxa"/>
        <w:tblLook w:val="04A0" w:firstRow="1" w:lastRow="0" w:firstColumn="1" w:lastColumn="0" w:noHBand="0" w:noVBand="1"/>
      </w:tblPr>
      <w:tblGrid>
        <w:gridCol w:w="4762"/>
        <w:gridCol w:w="2835"/>
        <w:gridCol w:w="2693"/>
      </w:tblGrid>
      <w:tr w:rsidR="00C25543" w:rsidRPr="00E133A5" w:rsidTr="00C83A40">
        <w:trPr>
          <w:jc w:val="center"/>
        </w:trPr>
        <w:tc>
          <w:tcPr>
            <w:tcW w:w="4762" w:type="dxa"/>
          </w:tcPr>
          <w:p w:rsidR="00C25543" w:rsidRPr="00E133A5" w:rsidRDefault="00C25543" w:rsidP="00C83A40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Даты тура</w:t>
            </w:r>
          </w:p>
        </w:tc>
        <w:tc>
          <w:tcPr>
            <w:tcW w:w="2835" w:type="dxa"/>
          </w:tcPr>
          <w:p w:rsidR="00C25543" w:rsidRPr="00E133A5" w:rsidRDefault="00C25543" w:rsidP="00C83A40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Цена при двухместном размещении (руб.</w:t>
            </w:r>
            <w:proofErr w:type="gramStart"/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2693" w:type="dxa"/>
          </w:tcPr>
          <w:p w:rsidR="00C25543" w:rsidRPr="00E133A5" w:rsidRDefault="00C25543" w:rsidP="00C83A40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Цена при одноместном размещении (руб.)</w:t>
            </w:r>
          </w:p>
        </w:tc>
      </w:tr>
      <w:tr w:rsidR="00C25543" w:rsidRPr="00E133A5" w:rsidTr="00C83A40">
        <w:trPr>
          <w:jc w:val="center"/>
        </w:trPr>
        <w:tc>
          <w:tcPr>
            <w:tcW w:w="4762" w:type="dxa"/>
          </w:tcPr>
          <w:p w:rsidR="00C25543" w:rsidRPr="00E133A5" w:rsidRDefault="00C25543" w:rsidP="00C83A40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10</w:t>
            </w: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-14 марта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(Цветущий Крым)</w:t>
            </w:r>
          </w:p>
        </w:tc>
        <w:tc>
          <w:tcPr>
            <w:tcW w:w="2835" w:type="dxa"/>
          </w:tcPr>
          <w:p w:rsidR="00C25543" w:rsidRPr="00E133A5" w:rsidRDefault="00F37C24" w:rsidP="00C83A40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18500</w:t>
            </w:r>
          </w:p>
        </w:tc>
        <w:tc>
          <w:tcPr>
            <w:tcW w:w="2693" w:type="dxa"/>
          </w:tcPr>
          <w:p w:rsidR="00C25543" w:rsidRPr="00E133A5" w:rsidRDefault="00F37C24" w:rsidP="00C83A40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21500</w:t>
            </w:r>
          </w:p>
        </w:tc>
      </w:tr>
      <w:tr w:rsidR="00F37C24" w:rsidRPr="00E133A5" w:rsidTr="00C83A40">
        <w:trPr>
          <w:trHeight w:val="225"/>
          <w:jc w:val="center"/>
        </w:trPr>
        <w:tc>
          <w:tcPr>
            <w:tcW w:w="4762" w:type="dxa"/>
          </w:tcPr>
          <w:p w:rsidR="00F37C24" w:rsidRPr="00E133A5" w:rsidRDefault="00F37C24" w:rsidP="00C25543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2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8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апреля – 2 мая (Парад Тюльпанов, Пасха)</w:t>
            </w:r>
          </w:p>
        </w:tc>
        <w:tc>
          <w:tcPr>
            <w:tcW w:w="2835" w:type="dxa"/>
          </w:tcPr>
          <w:p w:rsidR="00F37C24" w:rsidRPr="00E133A5" w:rsidRDefault="00F37C24" w:rsidP="00C83A40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18500</w:t>
            </w:r>
          </w:p>
        </w:tc>
        <w:tc>
          <w:tcPr>
            <w:tcW w:w="2693" w:type="dxa"/>
          </w:tcPr>
          <w:p w:rsidR="00F37C24" w:rsidRPr="00E133A5" w:rsidRDefault="00F37C24" w:rsidP="00C83A40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21500</w:t>
            </w:r>
          </w:p>
        </w:tc>
      </w:tr>
      <w:tr w:rsidR="00C25543" w:rsidRPr="00E133A5" w:rsidTr="00C83A40">
        <w:trPr>
          <w:trHeight w:val="270"/>
          <w:jc w:val="center"/>
        </w:trPr>
        <w:tc>
          <w:tcPr>
            <w:tcW w:w="4762" w:type="dxa"/>
          </w:tcPr>
          <w:p w:rsidR="00C25543" w:rsidRDefault="00C25543" w:rsidP="00C83A40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6</w:t>
            </w: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-10 мая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(Парад Победы)</w:t>
            </w:r>
          </w:p>
        </w:tc>
        <w:tc>
          <w:tcPr>
            <w:tcW w:w="2835" w:type="dxa"/>
          </w:tcPr>
          <w:p w:rsidR="00C25543" w:rsidRDefault="00F37C24" w:rsidP="00C83A40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19900</w:t>
            </w:r>
          </w:p>
        </w:tc>
        <w:tc>
          <w:tcPr>
            <w:tcW w:w="2693" w:type="dxa"/>
          </w:tcPr>
          <w:p w:rsidR="00C25543" w:rsidRDefault="00C25543" w:rsidP="00F37C24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2</w:t>
            </w:r>
            <w:r w:rsidR="00F37C24">
              <w:rPr>
                <w:rFonts w:ascii="Century Gothic" w:hAnsi="Century Gothic" w:cs="Tahoma"/>
                <w:color w:val="000000"/>
                <w:sz w:val="20"/>
                <w:szCs w:val="20"/>
              </w:rPr>
              <w:t>3</w:t>
            </w: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400</w:t>
            </w:r>
          </w:p>
        </w:tc>
      </w:tr>
      <w:tr w:rsidR="00C25543" w:rsidRPr="00E133A5" w:rsidTr="00C83A40">
        <w:trPr>
          <w:jc w:val="center"/>
        </w:trPr>
        <w:tc>
          <w:tcPr>
            <w:tcW w:w="4762" w:type="dxa"/>
          </w:tcPr>
          <w:p w:rsidR="00C25543" w:rsidRPr="00E133A5" w:rsidRDefault="00C25543" w:rsidP="00C25543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2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3</w:t>
            </w: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-27 июня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(Цветение лаванды)</w:t>
            </w:r>
          </w:p>
        </w:tc>
        <w:tc>
          <w:tcPr>
            <w:tcW w:w="2835" w:type="dxa"/>
          </w:tcPr>
          <w:p w:rsidR="00C25543" w:rsidRPr="00E133A5" w:rsidRDefault="00F37C24" w:rsidP="00F37C24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20900</w:t>
            </w:r>
          </w:p>
        </w:tc>
        <w:tc>
          <w:tcPr>
            <w:tcW w:w="2693" w:type="dxa"/>
          </w:tcPr>
          <w:p w:rsidR="00C25543" w:rsidRPr="00E133A5" w:rsidRDefault="00F37C24" w:rsidP="00F37C24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25900</w:t>
            </w:r>
          </w:p>
        </w:tc>
      </w:tr>
      <w:tr w:rsidR="00F37C24" w:rsidRPr="00E133A5" w:rsidTr="00C83A40">
        <w:trPr>
          <w:jc w:val="center"/>
        </w:trPr>
        <w:tc>
          <w:tcPr>
            <w:tcW w:w="4762" w:type="dxa"/>
          </w:tcPr>
          <w:p w:rsidR="00F37C24" w:rsidRPr="00E133A5" w:rsidRDefault="00F37C24" w:rsidP="00C25543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2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-25</w:t>
            </w: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июля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(День Военно-морского флота)</w:t>
            </w:r>
          </w:p>
        </w:tc>
        <w:tc>
          <w:tcPr>
            <w:tcW w:w="2835" w:type="dxa"/>
          </w:tcPr>
          <w:p w:rsidR="00F37C24" w:rsidRPr="00E133A5" w:rsidRDefault="00F37C24" w:rsidP="00C83A40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22900</w:t>
            </w:r>
          </w:p>
        </w:tc>
        <w:tc>
          <w:tcPr>
            <w:tcW w:w="2693" w:type="dxa"/>
          </w:tcPr>
          <w:p w:rsidR="00F37C24" w:rsidRPr="00E133A5" w:rsidRDefault="00F37C24" w:rsidP="00C83A40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27900</w:t>
            </w:r>
          </w:p>
        </w:tc>
      </w:tr>
      <w:tr w:rsidR="00F37C24" w:rsidRPr="00E133A5" w:rsidTr="00C83A40">
        <w:trPr>
          <w:jc w:val="center"/>
        </w:trPr>
        <w:tc>
          <w:tcPr>
            <w:tcW w:w="4762" w:type="dxa"/>
          </w:tcPr>
          <w:p w:rsidR="00F37C24" w:rsidRPr="00E133A5" w:rsidRDefault="00F37C24" w:rsidP="00C25543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2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5</w:t>
            </w: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-29 августа</w:t>
            </w:r>
          </w:p>
        </w:tc>
        <w:tc>
          <w:tcPr>
            <w:tcW w:w="2835" w:type="dxa"/>
          </w:tcPr>
          <w:p w:rsidR="00F37C24" w:rsidRPr="00E133A5" w:rsidRDefault="00F37C24" w:rsidP="00C83A40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22900</w:t>
            </w:r>
          </w:p>
        </w:tc>
        <w:tc>
          <w:tcPr>
            <w:tcW w:w="2693" w:type="dxa"/>
          </w:tcPr>
          <w:p w:rsidR="00F37C24" w:rsidRPr="00E133A5" w:rsidRDefault="00F37C24" w:rsidP="00C83A40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27900</w:t>
            </w:r>
          </w:p>
        </w:tc>
      </w:tr>
      <w:tr w:rsidR="00F37C24" w:rsidRPr="00E133A5" w:rsidTr="00C83A40">
        <w:trPr>
          <w:jc w:val="center"/>
        </w:trPr>
        <w:tc>
          <w:tcPr>
            <w:tcW w:w="4762" w:type="dxa"/>
          </w:tcPr>
          <w:p w:rsidR="00F37C24" w:rsidRPr="00E133A5" w:rsidRDefault="00F37C24" w:rsidP="00C25543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5</w:t>
            </w: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-19 сентября</w:t>
            </w:r>
          </w:p>
        </w:tc>
        <w:tc>
          <w:tcPr>
            <w:tcW w:w="2835" w:type="dxa"/>
          </w:tcPr>
          <w:p w:rsidR="00F37C24" w:rsidRPr="00E133A5" w:rsidRDefault="00F37C24" w:rsidP="00C83A40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20900</w:t>
            </w:r>
          </w:p>
        </w:tc>
        <w:tc>
          <w:tcPr>
            <w:tcW w:w="2693" w:type="dxa"/>
          </w:tcPr>
          <w:p w:rsidR="00F37C24" w:rsidRPr="00E133A5" w:rsidRDefault="00F37C24" w:rsidP="00C83A40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25900</w:t>
            </w:r>
          </w:p>
        </w:tc>
      </w:tr>
      <w:tr w:rsidR="00C25543" w:rsidRPr="00E133A5" w:rsidTr="00C83A40">
        <w:trPr>
          <w:jc w:val="center"/>
        </w:trPr>
        <w:tc>
          <w:tcPr>
            <w:tcW w:w="4762" w:type="dxa"/>
          </w:tcPr>
          <w:p w:rsidR="00C25543" w:rsidRPr="00E133A5" w:rsidRDefault="00C25543" w:rsidP="00C83A40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6</w:t>
            </w: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-10 октября</w:t>
            </w:r>
          </w:p>
        </w:tc>
        <w:tc>
          <w:tcPr>
            <w:tcW w:w="2835" w:type="dxa"/>
          </w:tcPr>
          <w:p w:rsidR="00C25543" w:rsidRPr="00E133A5" w:rsidRDefault="00F37C24" w:rsidP="00C83A40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19</w:t>
            </w:r>
            <w:r w:rsidR="00C25543">
              <w:rPr>
                <w:rFonts w:ascii="Century Gothic" w:hAnsi="Century Gothic" w:cs="Tahoma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2693" w:type="dxa"/>
          </w:tcPr>
          <w:p w:rsidR="00C25543" w:rsidRPr="00E133A5" w:rsidRDefault="00C25543" w:rsidP="00F37C24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2</w:t>
            </w:r>
            <w:r w:rsidR="00F37C24">
              <w:rPr>
                <w:rFonts w:ascii="Century Gothic" w:hAnsi="Century Gothic" w:cs="Tahoma"/>
                <w:color w:val="000000"/>
                <w:sz w:val="20"/>
                <w:szCs w:val="20"/>
              </w:rPr>
              <w:t>39</w:t>
            </w: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00</w:t>
            </w:r>
          </w:p>
        </w:tc>
      </w:tr>
      <w:tr w:rsidR="00C25543" w:rsidRPr="00E133A5" w:rsidTr="00C83A40">
        <w:trPr>
          <w:jc w:val="center"/>
        </w:trPr>
        <w:tc>
          <w:tcPr>
            <w:tcW w:w="4762" w:type="dxa"/>
          </w:tcPr>
          <w:p w:rsidR="00C25543" w:rsidRPr="00E133A5" w:rsidRDefault="00C25543" w:rsidP="00C83A40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3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–</w:t>
            </w: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7 ноября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(Бал хризантем)</w:t>
            </w:r>
          </w:p>
        </w:tc>
        <w:tc>
          <w:tcPr>
            <w:tcW w:w="2835" w:type="dxa"/>
          </w:tcPr>
          <w:p w:rsidR="00C25543" w:rsidRPr="00E133A5" w:rsidRDefault="00F37C24" w:rsidP="00C83A40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18</w:t>
            </w:r>
            <w:r w:rsidR="00C25543">
              <w:rPr>
                <w:rFonts w:ascii="Century Gothic" w:hAnsi="Century Gothic" w:cs="Tahoma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2693" w:type="dxa"/>
          </w:tcPr>
          <w:p w:rsidR="00C25543" w:rsidRPr="00E133A5" w:rsidRDefault="00C25543" w:rsidP="00F37C24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2</w:t>
            </w:r>
            <w:r w:rsidR="00F37C24">
              <w:rPr>
                <w:rFonts w:ascii="Century Gothic" w:hAnsi="Century Gothic" w:cs="Tahoma"/>
                <w:color w:val="000000"/>
                <w:sz w:val="20"/>
                <w:szCs w:val="20"/>
              </w:rPr>
              <w:t>2</w:t>
            </w: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900</w:t>
            </w:r>
          </w:p>
        </w:tc>
      </w:tr>
      <w:tr w:rsidR="00C25543" w:rsidRPr="00E133A5" w:rsidTr="00C83A40">
        <w:trPr>
          <w:jc w:val="center"/>
        </w:trPr>
        <w:tc>
          <w:tcPr>
            <w:tcW w:w="4762" w:type="dxa"/>
          </w:tcPr>
          <w:p w:rsidR="00C25543" w:rsidRPr="00E133A5" w:rsidRDefault="00C25543" w:rsidP="00C83A40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C25543" w:rsidRPr="00E133A5" w:rsidRDefault="00C25543" w:rsidP="00C83A40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C25543" w:rsidRPr="00E133A5" w:rsidRDefault="00C25543" w:rsidP="00C83A40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</w:p>
        </w:tc>
      </w:tr>
    </w:tbl>
    <w:p w:rsidR="00C25543" w:rsidRPr="00E133A5" w:rsidRDefault="00C25543" w:rsidP="00C25543">
      <w:pPr>
        <w:spacing w:after="0" w:line="240" w:lineRule="auto"/>
        <w:rPr>
          <w:rFonts w:ascii="Century Gothic" w:hAnsi="Century Gothic" w:cs="Tahoma"/>
          <w:b/>
          <w:color w:val="000000"/>
          <w:sz w:val="20"/>
          <w:szCs w:val="20"/>
        </w:rPr>
      </w:pPr>
    </w:p>
    <w:p w:rsidR="00C25543" w:rsidRPr="00E133A5" w:rsidRDefault="00C25543" w:rsidP="00C25543">
      <w:pPr>
        <w:spacing w:after="0"/>
        <w:jc w:val="both"/>
        <w:rPr>
          <w:rFonts w:ascii="Century Gothic" w:eastAsia="Times New Roman" w:hAnsi="Century Gothic" w:cs="Courier New"/>
          <w:b/>
          <w:bCs/>
          <w:color w:val="000000"/>
          <w:sz w:val="20"/>
          <w:szCs w:val="20"/>
          <w:lang w:eastAsia="ru-RU"/>
        </w:rPr>
      </w:pPr>
      <w:r w:rsidRPr="00E133A5">
        <w:rPr>
          <w:rFonts w:ascii="Century Gothic" w:hAnsi="Century Gothic" w:cs="Tahoma"/>
          <w:b/>
          <w:color w:val="000000"/>
          <w:sz w:val="20"/>
          <w:szCs w:val="20"/>
        </w:rPr>
        <w:t>Цена</w:t>
      </w:r>
      <w:r w:rsidRPr="00E133A5">
        <w:rPr>
          <w:rFonts w:ascii="Century Gothic" w:eastAsia="Times New Roman" w:hAnsi="Century Gothic" w:cs="Courier New"/>
          <w:b/>
          <w:bCs/>
          <w:color w:val="000000"/>
          <w:sz w:val="20"/>
          <w:szCs w:val="20"/>
          <w:lang w:eastAsia="ru-RU"/>
        </w:rPr>
        <w:t xml:space="preserve"> включает:</w:t>
      </w:r>
    </w:p>
    <w:p w:rsidR="00C25543" w:rsidRPr="00E133A5" w:rsidRDefault="00C25543" w:rsidP="00C25543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 xml:space="preserve">размещение в отелях либо в </w:t>
      </w:r>
      <w:proofErr w:type="spellStart"/>
      <w:r w:rsidRPr="00E133A5">
        <w:rPr>
          <w:rFonts w:ascii="Century Gothic" w:hAnsi="Century Gothic" w:cs="Tahoma"/>
          <w:color w:val="000000"/>
          <w:sz w:val="20"/>
          <w:szCs w:val="20"/>
        </w:rPr>
        <w:t>миниотелях</w:t>
      </w:r>
      <w:proofErr w:type="spellEnd"/>
      <w:r w:rsidRPr="00E133A5">
        <w:rPr>
          <w:rFonts w:ascii="Century Gothic" w:hAnsi="Century Gothic" w:cs="Tahoma"/>
          <w:color w:val="000000"/>
          <w:sz w:val="20"/>
          <w:szCs w:val="20"/>
        </w:rPr>
        <w:t xml:space="preserve"> в </w:t>
      </w:r>
      <w:r>
        <w:rPr>
          <w:rFonts w:ascii="Century Gothic" w:hAnsi="Century Gothic" w:cs="Tahoma"/>
          <w:color w:val="000000"/>
          <w:sz w:val="20"/>
          <w:szCs w:val="20"/>
        </w:rPr>
        <w:t xml:space="preserve">современных, комфортных 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>номерах с удобствами (</w:t>
      </w:r>
      <w:r>
        <w:rPr>
          <w:rFonts w:ascii="Century Gothic" w:hAnsi="Century Gothic" w:cs="Tahoma"/>
          <w:color w:val="000000"/>
          <w:sz w:val="20"/>
          <w:szCs w:val="20"/>
        </w:rPr>
        <w:t>2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 xml:space="preserve"> ночи на Южном берегу Крыма, 2 ночи в г. Севастополь</w:t>
      </w:r>
      <w:r>
        <w:rPr>
          <w:rFonts w:ascii="Century Gothic" w:hAnsi="Century Gothic" w:cs="Tahoma"/>
          <w:color w:val="000000"/>
          <w:sz w:val="20"/>
          <w:szCs w:val="20"/>
        </w:rPr>
        <w:t>)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>;</w:t>
      </w:r>
    </w:p>
    <w:p w:rsidR="00C25543" w:rsidRPr="00E133A5" w:rsidRDefault="00C25543" w:rsidP="00C25543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>
        <w:rPr>
          <w:rFonts w:ascii="Century Gothic" w:hAnsi="Century Gothic" w:cs="Tahoma"/>
          <w:color w:val="000000"/>
          <w:sz w:val="20"/>
          <w:szCs w:val="20"/>
        </w:rPr>
        <w:t>4 завтрака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>;</w:t>
      </w:r>
    </w:p>
    <w:p w:rsidR="00C25543" w:rsidRPr="00E133A5" w:rsidRDefault="00C25543" w:rsidP="00C25543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>
        <w:rPr>
          <w:rFonts w:ascii="Century Gothic" w:hAnsi="Century Gothic" w:cs="Tahoma"/>
          <w:color w:val="000000"/>
          <w:sz w:val="20"/>
          <w:szCs w:val="20"/>
        </w:rPr>
        <w:t>4 ужина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>;</w:t>
      </w:r>
    </w:p>
    <w:p w:rsidR="00C25543" w:rsidRPr="00E133A5" w:rsidRDefault="00C25543" w:rsidP="00C25543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>
        <w:rPr>
          <w:rFonts w:ascii="Century Gothic" w:hAnsi="Century Gothic" w:cs="Tahoma"/>
          <w:color w:val="000000"/>
          <w:sz w:val="20"/>
          <w:szCs w:val="20"/>
        </w:rPr>
        <w:t>услуги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 xml:space="preserve"> экскурсовода </w:t>
      </w:r>
      <w:r>
        <w:rPr>
          <w:rFonts w:ascii="Century Gothic" w:hAnsi="Century Gothic" w:cs="Tahoma"/>
          <w:color w:val="000000"/>
          <w:sz w:val="20"/>
          <w:szCs w:val="20"/>
        </w:rPr>
        <w:t>во время экскурсий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>;</w:t>
      </w:r>
    </w:p>
    <w:p w:rsidR="00C25543" w:rsidRPr="00E133A5" w:rsidRDefault="00C25543" w:rsidP="00C25543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>входные билеты в музеи:</w:t>
      </w:r>
      <w:r>
        <w:rPr>
          <w:rFonts w:ascii="Century Gothic" w:hAnsi="Century Gothic" w:cs="Tahoma"/>
          <w:color w:val="000000"/>
          <w:sz w:val="20"/>
          <w:szCs w:val="20"/>
        </w:rPr>
        <w:t xml:space="preserve"> </w:t>
      </w:r>
      <w:proofErr w:type="gramStart"/>
      <w:r>
        <w:rPr>
          <w:rFonts w:ascii="Century Gothic" w:hAnsi="Century Gothic" w:cs="Tahoma"/>
          <w:color w:val="000000"/>
          <w:sz w:val="20"/>
          <w:szCs w:val="20"/>
        </w:rPr>
        <w:t xml:space="preserve">Никитский ботанический сад, </w:t>
      </w:r>
      <w:proofErr w:type="spellStart"/>
      <w:r>
        <w:rPr>
          <w:rFonts w:ascii="Century Gothic" w:hAnsi="Century Gothic" w:cs="Tahoma"/>
          <w:color w:val="000000"/>
          <w:sz w:val="20"/>
          <w:szCs w:val="20"/>
        </w:rPr>
        <w:t>Воронцовский</w:t>
      </w:r>
      <w:proofErr w:type="spellEnd"/>
      <w:r>
        <w:rPr>
          <w:rFonts w:ascii="Century Gothic" w:hAnsi="Century Gothic" w:cs="Tahoma"/>
          <w:color w:val="000000"/>
          <w:sz w:val="20"/>
          <w:szCs w:val="20"/>
        </w:rPr>
        <w:t xml:space="preserve"> дворец, 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>Херсонес</w:t>
      </w:r>
      <w:r>
        <w:rPr>
          <w:rFonts w:ascii="Century Gothic" w:hAnsi="Century Gothic" w:cs="Tahoma"/>
          <w:color w:val="000000"/>
          <w:sz w:val="20"/>
          <w:szCs w:val="20"/>
        </w:rPr>
        <w:t xml:space="preserve"> Таврический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>, Ханский дворец</w:t>
      </w:r>
      <w:r>
        <w:rPr>
          <w:rFonts w:ascii="Century Gothic" w:hAnsi="Century Gothic" w:cs="Tahoma"/>
          <w:color w:val="000000"/>
          <w:sz w:val="20"/>
          <w:szCs w:val="20"/>
        </w:rPr>
        <w:t>)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>;</w:t>
      </w:r>
      <w:proofErr w:type="gramEnd"/>
    </w:p>
    <w:p w:rsidR="00C25543" w:rsidRDefault="00C25543" w:rsidP="00C25543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>транспортное обслуживание по всему маршруту (комфортабельный автобус или микроавтобус с кондиционером);</w:t>
      </w:r>
    </w:p>
    <w:p w:rsidR="00C25543" w:rsidRPr="00203CD4" w:rsidRDefault="00C25543" w:rsidP="00C25543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>
        <w:rPr>
          <w:rFonts w:ascii="Century Gothic" w:hAnsi="Century Gothic" w:cs="Tahoma"/>
          <w:color w:val="000000"/>
          <w:sz w:val="20"/>
          <w:szCs w:val="20"/>
        </w:rPr>
        <w:t>Морская прогулка в Севастополе;</w:t>
      </w:r>
    </w:p>
    <w:p w:rsidR="00C25543" w:rsidRPr="00E133A5" w:rsidRDefault="00C25543" w:rsidP="00C25543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>дегустаци</w:t>
      </w:r>
      <w:r>
        <w:rPr>
          <w:rFonts w:ascii="Century Gothic" w:hAnsi="Century Gothic" w:cs="Tahoma"/>
          <w:color w:val="000000"/>
          <w:sz w:val="20"/>
          <w:szCs w:val="20"/>
        </w:rPr>
        <w:t>я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 xml:space="preserve"> 9 видов </w:t>
      </w:r>
      <w:r>
        <w:rPr>
          <w:rFonts w:ascii="Century Gothic" w:hAnsi="Century Gothic" w:cs="Tahoma"/>
          <w:color w:val="000000"/>
          <w:sz w:val="20"/>
          <w:szCs w:val="20"/>
        </w:rPr>
        <w:t>Массандровских вин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>.</w:t>
      </w:r>
    </w:p>
    <w:p w:rsidR="00C25543" w:rsidRPr="00E133A5" w:rsidRDefault="00C25543" w:rsidP="00C25543">
      <w:p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b/>
          <w:color w:val="000000"/>
          <w:sz w:val="20"/>
          <w:szCs w:val="20"/>
        </w:rPr>
        <w:t xml:space="preserve">Цена не включает: </w:t>
      </w:r>
    </w:p>
    <w:p w:rsidR="00C25543" w:rsidRPr="00E133A5" w:rsidRDefault="00C25543" w:rsidP="00C25543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>страховку;</w:t>
      </w:r>
    </w:p>
    <w:p w:rsidR="00C25543" w:rsidRPr="00E133A5" w:rsidRDefault="00C25543" w:rsidP="00C25543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>авиаперелет до Симферополя и обратно;</w:t>
      </w:r>
      <w:r w:rsidRPr="00E133A5">
        <w:rPr>
          <w:rFonts w:ascii="Century Gothic" w:hAnsi="Century Gothic"/>
          <w:noProof/>
          <w:sz w:val="20"/>
          <w:szCs w:val="20"/>
          <w:lang w:eastAsia="ru-RU"/>
        </w:rPr>
        <w:t xml:space="preserve"> </w:t>
      </w:r>
      <w:r w:rsidRPr="00E133A5">
        <w:rPr>
          <w:rFonts w:ascii="Century Gothic" w:hAnsi="Century Gothic"/>
          <w:sz w:val="20"/>
          <w:szCs w:val="20"/>
        </w:rPr>
        <w:t xml:space="preserve"> </w:t>
      </w:r>
    </w:p>
    <w:p w:rsidR="00C25543" w:rsidRDefault="00C25543" w:rsidP="00C25543">
      <w:pPr>
        <w:pStyle w:val="ad"/>
        <w:numPr>
          <w:ilvl w:val="0"/>
          <w:numId w:val="2"/>
        </w:numPr>
        <w:spacing w:after="12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>входные билеты в музеи, не входящие в программу</w:t>
      </w:r>
    </w:p>
    <w:p w:rsidR="00C25543" w:rsidRPr="00E133A5" w:rsidRDefault="00C25543" w:rsidP="00C25543">
      <w:pPr>
        <w:spacing w:after="120" w:line="240" w:lineRule="auto"/>
        <w:jc w:val="both"/>
        <w:rPr>
          <w:rFonts w:ascii="Century Gothic" w:hAnsi="Century Gothic" w:cs="Tahoma"/>
          <w:i/>
          <w:color w:val="000000"/>
          <w:sz w:val="20"/>
          <w:szCs w:val="20"/>
        </w:rPr>
      </w:pPr>
      <w:r w:rsidRPr="00E133A5">
        <w:rPr>
          <w:rFonts w:ascii="Century Gothic" w:hAnsi="Century Gothic" w:cs="Tahoma"/>
          <w:i/>
          <w:color w:val="000000"/>
          <w:sz w:val="20"/>
          <w:szCs w:val="20"/>
        </w:rPr>
        <w:t xml:space="preserve">*** Пенсионерам скидка 5% при предъявлении пенсионного </w:t>
      </w:r>
      <w:r>
        <w:rPr>
          <w:rFonts w:ascii="Century Gothic" w:hAnsi="Century Gothic" w:cs="Tahoma"/>
          <w:i/>
          <w:color w:val="000000"/>
          <w:sz w:val="20"/>
          <w:szCs w:val="20"/>
        </w:rPr>
        <w:t xml:space="preserve">удостоверения </w:t>
      </w:r>
      <w:r w:rsidRPr="00E133A5">
        <w:rPr>
          <w:rFonts w:ascii="Century Gothic" w:hAnsi="Century Gothic" w:cs="Tahoma"/>
          <w:i/>
          <w:color w:val="000000"/>
          <w:sz w:val="20"/>
          <w:szCs w:val="20"/>
        </w:rPr>
        <w:t>для входов в музеи.</w:t>
      </w:r>
    </w:p>
    <w:p w:rsidR="00C25543" w:rsidRPr="00E133A5" w:rsidRDefault="00C25543" w:rsidP="00C25543">
      <w:pPr>
        <w:spacing w:after="0" w:line="240" w:lineRule="auto"/>
        <w:jc w:val="both"/>
        <w:rPr>
          <w:rFonts w:ascii="Century Gothic" w:hAnsi="Century Gothic" w:cs="Tahoma"/>
          <w:i/>
          <w:color w:val="000000"/>
          <w:sz w:val="20"/>
          <w:szCs w:val="20"/>
        </w:rPr>
      </w:pPr>
      <w:proofErr w:type="gramStart"/>
      <w:r w:rsidRPr="00E133A5">
        <w:rPr>
          <w:rFonts w:ascii="Century Gothic" w:hAnsi="Century Gothic" w:cs="Tahoma"/>
          <w:i/>
          <w:color w:val="000000"/>
          <w:sz w:val="20"/>
          <w:szCs w:val="20"/>
        </w:rPr>
        <w:t>*** Скидки для детей до 12 лет на основном месте - 10%, на дополнительном - 30%. Дети принимаются с 5 лет (в связи с насыщенностью программы и повышенной нагрузкой для детей).</w:t>
      </w:r>
      <w:proofErr w:type="gramEnd"/>
      <w:r w:rsidRPr="00E133A5">
        <w:rPr>
          <w:rFonts w:ascii="Century Gothic" w:hAnsi="Century Gothic" w:cs="Tahoma"/>
          <w:i/>
          <w:color w:val="000000"/>
          <w:sz w:val="20"/>
          <w:szCs w:val="20"/>
        </w:rPr>
        <w:t xml:space="preserve"> Для туристов до 18 лет дегустация вин не включена в программу.</w:t>
      </w:r>
    </w:p>
    <w:p w:rsidR="00C25543" w:rsidRPr="00E133A5" w:rsidRDefault="00C25543" w:rsidP="00C25543">
      <w:pPr>
        <w:spacing w:after="0" w:line="240" w:lineRule="auto"/>
        <w:jc w:val="both"/>
        <w:rPr>
          <w:rFonts w:ascii="Century Gothic" w:hAnsi="Century Gothic" w:cs="Tahoma"/>
          <w:i/>
          <w:color w:val="000000"/>
          <w:sz w:val="20"/>
          <w:szCs w:val="20"/>
        </w:rPr>
      </w:pPr>
      <w:r w:rsidRPr="00E133A5">
        <w:rPr>
          <w:rFonts w:ascii="Century Gothic" w:hAnsi="Century Gothic" w:cs="Tahoma"/>
          <w:i/>
          <w:color w:val="000000"/>
          <w:sz w:val="20"/>
          <w:szCs w:val="20"/>
        </w:rPr>
        <w:t>*** Туристы, которые прибывают после назначенного времени, добираются до места пребывания группы самостоятельно.</w:t>
      </w:r>
    </w:p>
    <w:p w:rsidR="00C25543" w:rsidRPr="00E133A5" w:rsidRDefault="00C25543" w:rsidP="00C25543">
      <w:pPr>
        <w:spacing w:after="0" w:line="240" w:lineRule="auto"/>
        <w:jc w:val="both"/>
        <w:rPr>
          <w:rFonts w:ascii="Century Gothic" w:hAnsi="Century Gothic" w:cs="Tahoma"/>
          <w:i/>
          <w:color w:val="000000"/>
          <w:sz w:val="20"/>
          <w:szCs w:val="20"/>
        </w:rPr>
      </w:pPr>
      <w:r w:rsidRPr="00E133A5">
        <w:rPr>
          <w:rFonts w:ascii="Century Gothic" w:hAnsi="Century Gothic" w:cs="Tahoma"/>
          <w:i/>
          <w:color w:val="000000"/>
          <w:sz w:val="20"/>
          <w:szCs w:val="20"/>
        </w:rPr>
        <w:t>*** Отели для размещения известны за 7 дней до даты начала тура</w:t>
      </w:r>
    </w:p>
    <w:p w:rsidR="00CA53DA" w:rsidRDefault="00CA53DA">
      <w:pPr>
        <w:rPr>
          <w:rFonts w:ascii="Century Gothic" w:hAnsi="Century Gothic" w:cs="Tahoma"/>
          <w:b/>
          <w:color w:val="000000"/>
          <w:sz w:val="20"/>
          <w:szCs w:val="20"/>
        </w:rPr>
      </w:pPr>
      <w:r>
        <w:rPr>
          <w:rFonts w:ascii="Century Gothic" w:hAnsi="Century Gothic" w:cs="Tahoma"/>
          <w:b/>
          <w:color w:val="000000"/>
          <w:sz w:val="20"/>
          <w:szCs w:val="20"/>
        </w:rPr>
        <w:br w:type="page"/>
      </w:r>
    </w:p>
    <w:p w:rsidR="00CA53DA" w:rsidRDefault="00CA53DA" w:rsidP="00CA53DA">
      <w:pPr>
        <w:spacing w:before="120" w:after="0"/>
        <w:jc w:val="center"/>
        <w:rPr>
          <w:rFonts w:ascii="Century Gothic" w:hAnsi="Century Gothic"/>
          <w:b/>
          <w:sz w:val="24"/>
          <w:szCs w:val="24"/>
        </w:rPr>
      </w:pPr>
      <w:r w:rsidRPr="00567F04">
        <w:rPr>
          <w:rFonts w:ascii="Century Gothic" w:hAnsi="Century Gothic"/>
          <w:b/>
          <w:sz w:val="24"/>
          <w:szCs w:val="24"/>
        </w:rPr>
        <w:lastRenderedPageBreak/>
        <w:t xml:space="preserve">Программа </w:t>
      </w:r>
      <w:r>
        <w:rPr>
          <w:rFonts w:ascii="Century Gothic" w:hAnsi="Century Gothic"/>
          <w:b/>
          <w:sz w:val="24"/>
          <w:szCs w:val="24"/>
        </w:rPr>
        <w:t>«Ожерелье Крыма»</w:t>
      </w:r>
    </w:p>
    <w:p w:rsidR="00CA53DA" w:rsidRPr="00567F04" w:rsidRDefault="008D0A22" w:rsidP="00CA53DA">
      <w:pPr>
        <w:spacing w:before="120" w:after="0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3</w:t>
      </w:r>
      <w:r w:rsidR="00CA53DA">
        <w:rPr>
          <w:rFonts w:ascii="Century Gothic" w:hAnsi="Century Gothic"/>
          <w:b/>
          <w:sz w:val="24"/>
          <w:szCs w:val="24"/>
        </w:rPr>
        <w:t xml:space="preserve"> дн</w:t>
      </w:r>
      <w:r w:rsidR="00CA53DA">
        <w:rPr>
          <w:rFonts w:ascii="Century Gothic" w:hAnsi="Century Gothic"/>
          <w:b/>
          <w:sz w:val="24"/>
          <w:szCs w:val="24"/>
        </w:rPr>
        <w:t>я</w:t>
      </w:r>
      <w:r w:rsidR="00CA53DA">
        <w:rPr>
          <w:rFonts w:ascii="Century Gothic" w:hAnsi="Century Gothic"/>
          <w:b/>
          <w:sz w:val="24"/>
          <w:szCs w:val="24"/>
        </w:rPr>
        <w:t xml:space="preserve">/ </w:t>
      </w:r>
      <w:r>
        <w:rPr>
          <w:rFonts w:ascii="Century Gothic" w:hAnsi="Century Gothic"/>
          <w:b/>
          <w:sz w:val="24"/>
          <w:szCs w:val="24"/>
        </w:rPr>
        <w:t>2</w:t>
      </w:r>
      <w:r w:rsidR="00CA53DA">
        <w:rPr>
          <w:rFonts w:ascii="Century Gothic" w:hAnsi="Century Gothic"/>
          <w:b/>
          <w:sz w:val="24"/>
          <w:szCs w:val="24"/>
        </w:rPr>
        <w:t xml:space="preserve"> ночи</w:t>
      </w:r>
    </w:p>
    <w:p w:rsidR="00CA53DA" w:rsidRDefault="00CA53DA" w:rsidP="00CA53DA">
      <w:pPr>
        <w:spacing w:before="120" w:after="0"/>
        <w:jc w:val="both"/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</w:pP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День 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1</w:t>
      </w: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. Симферополь</w:t>
      </w:r>
      <w:r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 </w:t>
      </w: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 xml:space="preserve">– </w:t>
      </w:r>
      <w:r w:rsidR="008D0A22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Севастополь</w:t>
      </w:r>
      <w:r w:rsidRPr="0003196D">
        <w:rPr>
          <w:rFonts w:ascii="Century Gothic" w:eastAsia="Times New Roman" w:hAnsi="Century Gothic" w:cs="Courier New"/>
          <w:b/>
          <w:bCs/>
          <w:i/>
          <w:color w:val="000000"/>
          <w:sz w:val="18"/>
          <w:szCs w:val="16"/>
          <w:u w:val="single"/>
          <w:lang w:eastAsia="ru-RU"/>
        </w:rPr>
        <w:t>:</w:t>
      </w:r>
    </w:p>
    <w:p w:rsidR="00CA53DA" w:rsidRDefault="00CA53DA" w:rsidP="00CA53DA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245466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Встреча </w:t>
      </w:r>
      <w:proofErr w:type="gramStart"/>
      <w:r w:rsidRPr="00245466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на ж</w:t>
      </w:r>
      <w:proofErr w:type="gramEnd"/>
      <w:r w:rsidRPr="00245466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/д вокзале г. Симферополь в 1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2</w:t>
      </w:r>
      <w:r w:rsidRPr="00245466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:00 с табличкой ОЖЕРЕЛЬЕ КРЫМА под башней с часами.</w:t>
      </w:r>
    </w:p>
    <w:p w:rsidR="00CA53DA" w:rsidRDefault="00CA53DA" w:rsidP="00CA53DA">
      <w:pPr>
        <w:spacing w:before="120" w:after="0"/>
        <w:jc w:val="both"/>
      </w:pP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Встреча в аэропорту г. Симферополь в 13:00 с табличкой ОЖЕРЕЛЬЕ КРЫМА внутри аэропорта в зале прилёта.</w:t>
      </w:r>
      <w:r w:rsidRPr="009F3339">
        <w:t xml:space="preserve"> </w:t>
      </w:r>
    </w:p>
    <w:p w:rsidR="00CA53DA" w:rsidRDefault="008D0A22" w:rsidP="00CA53DA">
      <w:pPr>
        <w:spacing w:before="120" w:after="0"/>
        <w:jc w:val="both"/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Переезд на Южный берег Крыма.</w:t>
      </w:r>
    </w:p>
    <w:p w:rsidR="008D0A22" w:rsidRDefault="008D0A22" w:rsidP="00CA53DA">
      <w:pPr>
        <w:spacing w:before="120" w:after="0"/>
        <w:jc w:val="both"/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 xml:space="preserve">Свободное время для самостоятельного осмотра </w:t>
      </w:r>
      <w:proofErr w:type="spellStart"/>
      <w:r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Воронцовского</w:t>
      </w:r>
      <w:proofErr w:type="spellEnd"/>
      <w:r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 xml:space="preserve"> парка и дворца, переезд в Севастополь, остановка на смотровой площадке замка Ласточкино гнездо, </w:t>
      </w:r>
      <w:proofErr w:type="spellStart"/>
      <w:r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Форосской</w:t>
      </w:r>
      <w:proofErr w:type="spellEnd"/>
      <w:r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 xml:space="preserve"> церкви.</w:t>
      </w:r>
    </w:p>
    <w:p w:rsidR="008D0A22" w:rsidRPr="00CA53DA" w:rsidRDefault="008D0A22" w:rsidP="00CA53DA">
      <w:pPr>
        <w:spacing w:before="120" w:after="0"/>
        <w:jc w:val="both"/>
        <w:rPr>
          <w:rFonts w:ascii="Century Gothic" w:eastAsia="Times New Roman" w:hAnsi="Century Gothic" w:cs="Courier New"/>
          <w:b/>
          <w:i/>
          <w:color w:val="FF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Размещение в отеле Севастополя, номера с удобствами.</w:t>
      </w:r>
    </w:p>
    <w:p w:rsidR="00CA53DA" w:rsidRDefault="00CA53DA" w:rsidP="00CA53DA">
      <w:pPr>
        <w:spacing w:before="120" w:after="0"/>
        <w:jc w:val="both"/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Ужин.</w:t>
      </w:r>
    </w:p>
    <w:p w:rsidR="00CA53DA" w:rsidRPr="00C6673E" w:rsidRDefault="00CA53DA" w:rsidP="00CA53DA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u w:val="single"/>
          <w:lang w:eastAsia="ru-RU"/>
        </w:rPr>
      </w:pPr>
      <w:r w:rsidRPr="00C6673E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u w:val="single"/>
          <w:lang w:eastAsia="ru-RU"/>
        </w:rPr>
        <w:t xml:space="preserve">День </w:t>
      </w:r>
      <w:r w:rsidR="008D0A22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u w:val="single"/>
          <w:lang w:eastAsia="ru-RU"/>
        </w:rPr>
        <w:t>2</w:t>
      </w:r>
      <w:r w:rsidRPr="00C6673E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u w:val="single"/>
          <w:lang w:eastAsia="ru-RU"/>
        </w:rPr>
        <w:t>. Севастополь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u w:val="single"/>
          <w:lang w:eastAsia="ru-RU"/>
        </w:rPr>
        <w:t xml:space="preserve"> - Херсонес</w:t>
      </w:r>
      <w:r w:rsidRPr="00C6673E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u w:val="single"/>
          <w:lang w:eastAsia="ru-RU"/>
        </w:rPr>
        <w:t>.</w:t>
      </w:r>
    </w:p>
    <w:p w:rsidR="00CA53DA" w:rsidRDefault="00CA53DA" w:rsidP="00CA53DA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073E53">
        <w:rPr>
          <w:rFonts w:ascii="Century Gothic" w:eastAsia="Times New Roman" w:hAnsi="Century Gothic" w:cs="Courier New"/>
          <w:b/>
          <w:bCs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850752" behindDoc="0" locked="0" layoutInCell="1" allowOverlap="1" wp14:anchorId="1F0EF218" wp14:editId="1B6A4B1A">
            <wp:simplePos x="0" y="0"/>
            <wp:positionH relativeFrom="column">
              <wp:posOffset>4712335</wp:posOffset>
            </wp:positionH>
            <wp:positionV relativeFrom="paragraph">
              <wp:posOffset>155575</wp:posOffset>
            </wp:positionV>
            <wp:extent cx="2015490" cy="1180465"/>
            <wp:effectExtent l="0" t="0" r="3810" b="635"/>
            <wp:wrapSquare wrapText="bothSides"/>
            <wp:docPr id="60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5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2015490" cy="1180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Завтрак.</w:t>
      </w:r>
    </w:p>
    <w:p w:rsidR="00CA53DA" w:rsidRDefault="00CA53DA" w:rsidP="00CA53DA">
      <w:pPr>
        <w:spacing w:before="120" w:after="0"/>
        <w:jc w:val="both"/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</w:pPr>
      <w:r w:rsidRPr="0003196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Обзорная экскурсия по 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городу-герою </w:t>
      </w:r>
      <w:r w:rsidRPr="0003196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Севастополю</w:t>
      </w:r>
      <w:r w:rsidRPr="0003196D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 с посещением Графской пристани, площади Нахимова, мемориала Героической Обор</w:t>
      </w:r>
      <w:r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оны Севастополя 1941-1942 г.</w:t>
      </w:r>
      <w:r w:rsidRPr="0003196D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, Приморского бульвара, знаменитого памятника, стоящего прямо в море - памятника Затопленным кораблям, Владимирского собора.  </w:t>
      </w:r>
    </w:p>
    <w:p w:rsidR="00CA53DA" w:rsidRPr="00122A57" w:rsidRDefault="00CA53DA" w:rsidP="00CA53DA">
      <w:pPr>
        <w:spacing w:before="120" w:after="0"/>
        <w:jc w:val="both"/>
        <w:rPr>
          <w:rFonts w:ascii="Century Gothic" w:eastAsia="Times New Roman" w:hAnsi="Century Gothic" w:cs="Courier New"/>
          <w:b/>
          <w:color w:val="00B050"/>
          <w:sz w:val="16"/>
          <w:szCs w:val="16"/>
          <w:lang w:eastAsia="ru-RU"/>
        </w:rPr>
      </w:pPr>
      <w:r w:rsidRPr="00122A57">
        <w:rPr>
          <w:rFonts w:ascii="Century Gothic" w:eastAsia="Times New Roman" w:hAnsi="Century Gothic" w:cs="Courier New"/>
          <w:b/>
          <w:color w:val="00B050"/>
          <w:sz w:val="16"/>
          <w:szCs w:val="16"/>
          <w:lang w:eastAsia="ru-RU"/>
        </w:rPr>
        <w:t>9 МАЯ – смотр ПАРАДА ПОБЕДЫ.</w:t>
      </w:r>
    </w:p>
    <w:p w:rsidR="00CA53DA" w:rsidRPr="00122A57" w:rsidRDefault="00CA53DA" w:rsidP="00CA53DA">
      <w:pPr>
        <w:spacing w:before="120" w:after="0"/>
        <w:jc w:val="both"/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</w:pPr>
      <w:r w:rsidRPr="00122A57"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Морская прогулка с осмотром военных кораблей</w:t>
      </w:r>
      <w:r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>.</w:t>
      </w:r>
    </w:p>
    <w:p w:rsidR="00CA53DA" w:rsidRPr="00122A57" w:rsidRDefault="00CA53DA" w:rsidP="00CA53DA">
      <w:pPr>
        <w:spacing w:before="120" w:after="0"/>
        <w:jc w:val="both"/>
        <w:rPr>
          <w:rFonts w:ascii="Century Gothic" w:eastAsia="Times New Roman" w:hAnsi="Century Gothic" w:cs="Courier New"/>
          <w:b/>
          <w:bCs/>
          <w:i/>
          <w:color w:val="FF0000"/>
          <w:sz w:val="16"/>
          <w:szCs w:val="16"/>
          <w:lang w:eastAsia="ru-RU"/>
        </w:rPr>
      </w:pPr>
      <w:r w:rsidRPr="00122A57">
        <w:rPr>
          <w:rFonts w:ascii="Century Gothic" w:eastAsia="Times New Roman" w:hAnsi="Century Gothic" w:cs="Courier New"/>
          <w:bCs/>
          <w:noProof/>
          <w:color w:val="FF0000"/>
          <w:sz w:val="16"/>
          <w:szCs w:val="16"/>
          <w:lang w:eastAsia="ru-RU"/>
        </w:rPr>
        <w:drawing>
          <wp:anchor distT="0" distB="0" distL="114300" distR="114300" simplePos="0" relativeHeight="251855872" behindDoc="0" locked="0" layoutInCell="1" allowOverlap="1" wp14:anchorId="57CFF541" wp14:editId="6000A7C6">
            <wp:simplePos x="0" y="0"/>
            <wp:positionH relativeFrom="column">
              <wp:posOffset>4726305</wp:posOffset>
            </wp:positionH>
            <wp:positionV relativeFrom="paragraph">
              <wp:posOffset>70485</wp:posOffset>
            </wp:positionV>
            <wp:extent cx="2015490" cy="1162685"/>
            <wp:effectExtent l="0" t="0" r="3810" b="0"/>
            <wp:wrapSquare wrapText="bothSides"/>
            <wp:docPr id="61" name="Picture 2" descr="Картинки по запросу Херсонес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ртинки по запросу Херсонес"/>
                    <pic:cNvPicPr preferRelativeResize="0">
                      <a:picLocks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1626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A57">
        <w:rPr>
          <w:rFonts w:ascii="Century Gothic" w:eastAsia="Times New Roman" w:hAnsi="Century Gothic" w:cs="Courier New"/>
          <w:b/>
          <w:bCs/>
          <w:i/>
          <w:color w:val="FF0000"/>
          <w:sz w:val="16"/>
          <w:szCs w:val="16"/>
          <w:lang w:eastAsia="ru-RU"/>
        </w:rPr>
        <w:t>Экскурсия в музей «Панорама оборона Севастополя 1855-56гг.» (за дополнительную плату – 500 руб.).</w:t>
      </w:r>
    </w:p>
    <w:p w:rsidR="00CA53DA" w:rsidRPr="003C7DED" w:rsidRDefault="00CA53DA" w:rsidP="00CA53DA">
      <w:pPr>
        <w:spacing w:before="120" w:after="0"/>
        <w:jc w:val="both"/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</w:pPr>
      <w:r w:rsidRPr="003C7DE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Экску</w:t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рсия в историко-археологический музей</w:t>
      </w:r>
      <w:r w:rsidRPr="003C7DE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 xml:space="preserve"> "Херсонес Таврический".  </w:t>
      </w:r>
      <w:r w:rsidRPr="003C7DED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Раскопки древнегреческого города </w:t>
      </w:r>
      <w:r w:rsidRPr="003C7DED">
        <w:rPr>
          <w:rFonts w:ascii="Century Gothic" w:eastAsia="Times New Roman" w:hAnsi="Century Gothic" w:cs="Courier New"/>
          <w:bCs/>
          <w:color w:val="000000"/>
          <w:sz w:val="16"/>
          <w:szCs w:val="16"/>
          <w:lang w:val="en-US" w:eastAsia="ru-RU"/>
        </w:rPr>
        <w:t>V</w:t>
      </w:r>
      <w:r w:rsidRPr="003C7DED">
        <w:rPr>
          <w:rFonts w:ascii="Century Gothic" w:eastAsia="Times New Roman" w:hAnsi="Century Gothic" w:cs="Courier New"/>
          <w:bCs/>
          <w:color w:val="000000"/>
          <w:sz w:val="16"/>
          <w:szCs w:val="16"/>
          <w:lang w:eastAsia="ru-RU"/>
        </w:rPr>
        <w:t xml:space="preserve"> века до н.э. Здесь же находится восстановленный Владимирский собор, с которого начинается крещение Руси князем Владимиром.</w:t>
      </w:r>
      <w:r w:rsidRPr="00073E53">
        <w:rPr>
          <w:noProof/>
          <w:lang w:eastAsia="ru-RU"/>
        </w:rPr>
        <w:t xml:space="preserve"> </w:t>
      </w:r>
    </w:p>
    <w:p w:rsidR="00CA53DA" w:rsidRPr="00073E53" w:rsidRDefault="00CA53DA" w:rsidP="00CA53DA">
      <w:pPr>
        <w:spacing w:before="120" w:after="0"/>
        <w:jc w:val="both"/>
        <w:rPr>
          <w:rFonts w:ascii="Century Gothic" w:eastAsia="Times New Roman" w:hAnsi="Century Gothic" w:cs="Courier New"/>
          <w:bCs/>
          <w:i/>
          <w:color w:val="000000"/>
          <w:sz w:val="16"/>
          <w:szCs w:val="16"/>
          <w:lang w:eastAsia="ru-RU"/>
        </w:rPr>
      </w:pPr>
      <w:r w:rsidRPr="003C7DE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Возвращение в гостиницу. </w:t>
      </w:r>
    </w:p>
    <w:p w:rsidR="00CA53DA" w:rsidRPr="003C7DED" w:rsidRDefault="00CA53DA" w:rsidP="00CA53DA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3C7DE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Ужин.</w:t>
      </w:r>
    </w:p>
    <w:p w:rsidR="00CA53DA" w:rsidRPr="00CF1EA6" w:rsidRDefault="00CA53DA" w:rsidP="00CA53DA">
      <w:pPr>
        <w:pStyle w:val="BasicParagraph"/>
        <w:ind w:firstLine="0"/>
        <w:rPr>
          <w:rFonts w:ascii="Century Gothic" w:hAnsi="Century Gothic" w:cs="Courier New"/>
          <w:b/>
          <w:u w:val="single"/>
        </w:rPr>
      </w:pPr>
      <w:r>
        <w:rPr>
          <w:rFonts w:ascii="Century Gothic" w:hAnsi="Century Gothic" w:cs="Courier New"/>
          <w:b/>
          <w:u w:val="single"/>
        </w:rPr>
        <w:t xml:space="preserve">День </w:t>
      </w:r>
      <w:r w:rsidR="008D0A22">
        <w:rPr>
          <w:rFonts w:ascii="Century Gothic" w:hAnsi="Century Gothic" w:cs="Courier New"/>
          <w:b/>
          <w:u w:val="single"/>
        </w:rPr>
        <w:t>3</w:t>
      </w:r>
      <w:r>
        <w:rPr>
          <w:rFonts w:ascii="Century Gothic" w:hAnsi="Century Gothic" w:cs="Courier New"/>
          <w:b/>
          <w:u w:val="single"/>
        </w:rPr>
        <w:t>. Севастополь – Бахчисарай – Симферополь.</w:t>
      </w:r>
    </w:p>
    <w:p w:rsidR="00CA53DA" w:rsidRDefault="00CA53DA" w:rsidP="00CA53DA">
      <w:pPr>
        <w:pStyle w:val="BasicParagraph"/>
        <w:ind w:firstLine="0"/>
        <w:rPr>
          <w:rFonts w:ascii="Century Gothic" w:hAnsi="Century Gothic" w:cs="Courier New"/>
          <w:b/>
        </w:rPr>
      </w:pPr>
      <w:r>
        <w:rPr>
          <w:rFonts w:ascii="Century Gothic" w:hAnsi="Century Gothic" w:cs="Courier New"/>
          <w:b/>
        </w:rPr>
        <w:t>Завтрак</w:t>
      </w:r>
    </w:p>
    <w:p w:rsidR="00CA53DA" w:rsidRPr="00122A57" w:rsidRDefault="00CA53DA" w:rsidP="00CA53DA">
      <w:pPr>
        <w:spacing w:before="120" w:after="0"/>
        <w:jc w:val="both"/>
        <w:rPr>
          <w:rFonts w:ascii="Century Gothic" w:eastAsia="Times New Roman" w:hAnsi="Century Gothic" w:cs="Courier New"/>
          <w:b/>
          <w:color w:val="00B050"/>
          <w:sz w:val="16"/>
          <w:szCs w:val="16"/>
          <w:lang w:eastAsia="ru-RU"/>
        </w:rPr>
      </w:pPr>
      <w:r w:rsidRPr="00122A57">
        <w:rPr>
          <w:rFonts w:ascii="Century Gothic" w:eastAsia="Times New Roman" w:hAnsi="Century Gothic" w:cs="Courier New"/>
          <w:b/>
          <w:color w:val="00B050"/>
          <w:sz w:val="16"/>
          <w:szCs w:val="16"/>
          <w:lang w:eastAsia="ru-RU"/>
        </w:rPr>
        <w:t>25 ИЮЛЯ – участие в празднике ДЕНЬ ВОЕННО-МОРСКОГО ФЛОТА.</w:t>
      </w:r>
    </w:p>
    <w:p w:rsidR="00CA53DA" w:rsidRPr="00D06B15" w:rsidRDefault="00CA53DA" w:rsidP="00CA53DA">
      <w:pPr>
        <w:spacing w:before="120" w:after="0"/>
        <w:jc w:val="both"/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</w:pPr>
      <w:r w:rsidRPr="00D06B15">
        <w:rPr>
          <w:rFonts w:ascii="Century Gothic" w:hAnsi="Century Gothic" w:cs="Courier New"/>
          <w:b/>
          <w:bCs/>
          <w:noProof/>
          <w:lang w:eastAsia="ru-RU"/>
        </w:rPr>
        <w:drawing>
          <wp:anchor distT="0" distB="0" distL="114300" distR="114300" simplePos="0" relativeHeight="251849728" behindDoc="1" locked="0" layoutInCell="1" allowOverlap="1" wp14:anchorId="14314155" wp14:editId="40A40AA8">
            <wp:simplePos x="0" y="0"/>
            <wp:positionH relativeFrom="margin">
              <wp:posOffset>4731385</wp:posOffset>
            </wp:positionH>
            <wp:positionV relativeFrom="paragraph">
              <wp:posOffset>76835</wp:posOffset>
            </wp:positionV>
            <wp:extent cx="2015490" cy="1511935"/>
            <wp:effectExtent l="0" t="0" r="3810" b="0"/>
            <wp:wrapTight wrapText="bothSides">
              <wp:wrapPolygon edited="0">
                <wp:start x="0" y="0"/>
                <wp:lineTo x="0" y="21228"/>
                <wp:lineTo x="21437" y="21228"/>
                <wp:lineTo x="21437" y="0"/>
                <wp:lineTo x="0" y="0"/>
              </wp:wrapPolygon>
            </wp:wrapTight>
            <wp:docPr id="62" name="Рисунок 62" descr="D:\САЙТ\Крымский мост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АЙТ\Крымский мост\1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Переезд в Бахчисарай.</w:t>
      </w:r>
    </w:p>
    <w:p w:rsidR="00CA53DA" w:rsidRDefault="00CA53DA" w:rsidP="00CA53DA">
      <w:pPr>
        <w:spacing w:before="120" w:after="0"/>
        <w:jc w:val="both"/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</w:pPr>
      <w:r w:rsidRPr="0003196D">
        <w:rPr>
          <w:rFonts w:ascii="Century Gothic" w:eastAsia="Times New Roman" w:hAnsi="Century Gothic" w:cs="Courier New"/>
          <w:b/>
          <w:bCs/>
          <w:color w:val="000000"/>
          <w:sz w:val="16"/>
          <w:szCs w:val="16"/>
          <w:lang w:eastAsia="ru-RU"/>
        </w:rPr>
        <w:t>Знакомство с комплексом Ханского дворца</w:t>
      </w:r>
      <w:proofErr w:type="gramStart"/>
      <w:r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 .</w:t>
      </w:r>
      <w:proofErr w:type="gramEnd"/>
      <w:r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 xml:space="preserve"> Единственный в мире образец крымско-татарской дворцовой архитектуры. В переводе с крымско-татарского – «дворец-сад». Здесь вы узнаете все о крымских татарах, а также увидите фонтан слез, воспетый Пушкиным в своем произведении «Бахчисарайский фонтан».</w:t>
      </w:r>
    </w:p>
    <w:p w:rsidR="00CA53DA" w:rsidRDefault="00CA53DA" w:rsidP="00CA53DA">
      <w:pPr>
        <w:spacing w:before="120" w:after="0"/>
        <w:jc w:val="both"/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  <w:t xml:space="preserve">Экскурсия в Успенский пещерный монастырь – </w:t>
      </w:r>
      <w:r w:rsidRPr="00C953B3"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колыбель православия в Крыму.</w:t>
      </w:r>
    </w:p>
    <w:p w:rsidR="00CA53DA" w:rsidRDefault="00CA53DA" w:rsidP="00CA53DA">
      <w:pPr>
        <w:spacing w:before="120" w:after="0"/>
        <w:jc w:val="both"/>
        <w:rPr>
          <w:rFonts w:ascii="Century Gothic" w:eastAsia="Times New Roman" w:hAnsi="Century Gothic" w:cs="Courier New"/>
          <w:b/>
          <w:color w:val="000000"/>
          <w:sz w:val="16"/>
          <w:szCs w:val="16"/>
          <w:lang w:eastAsia="ru-RU"/>
        </w:rPr>
      </w:pPr>
      <w:r>
        <w:rPr>
          <w:rFonts w:ascii="Century Gothic" w:eastAsia="Times New Roman" w:hAnsi="Century Gothic" w:cs="Courier New"/>
          <w:color w:val="000000"/>
          <w:sz w:val="16"/>
          <w:szCs w:val="16"/>
          <w:lang w:eastAsia="ru-RU"/>
        </w:rPr>
        <w:t>2 мая – в день великой Пасхи возможно освящение куличей.</w:t>
      </w:r>
    </w:p>
    <w:p w:rsidR="00CA53DA" w:rsidRPr="00122A57" w:rsidRDefault="00CA53DA" w:rsidP="00CA53DA">
      <w:pPr>
        <w:pStyle w:val="BasicParagraph"/>
        <w:ind w:firstLine="0"/>
        <w:rPr>
          <w:rFonts w:ascii="Century Gothic" w:hAnsi="Century Gothic" w:cs="Courier New"/>
          <w:b/>
          <w:color w:val="00B050"/>
        </w:rPr>
      </w:pPr>
      <w:r w:rsidRPr="00122A57">
        <w:rPr>
          <w:rFonts w:ascii="Century Gothic" w:hAnsi="Century Gothic" w:cs="Courier New"/>
          <w:b/>
          <w:color w:val="00B050"/>
        </w:rPr>
        <w:t>В ИЮНЕ – ПОСЕЩЕНИЕ  ЛАВАНДОВОГО ПОЛЯ. ФОТОСЕССИЯ.</w:t>
      </w:r>
    </w:p>
    <w:p w:rsidR="00CA53DA" w:rsidRDefault="00CA53DA" w:rsidP="00CA53DA">
      <w:pPr>
        <w:pStyle w:val="BasicParagraph"/>
        <w:ind w:firstLine="0"/>
        <w:rPr>
          <w:rFonts w:ascii="Century Gothic" w:hAnsi="Century Gothic" w:cs="Courier New"/>
        </w:rPr>
      </w:pPr>
      <w:r w:rsidRPr="00CF1EA6">
        <w:rPr>
          <w:rFonts w:ascii="Century Gothic" w:hAnsi="Century Gothic" w:cs="Courier New"/>
        </w:rPr>
        <w:t>Трансфер в аэропорт</w:t>
      </w:r>
      <w:r>
        <w:rPr>
          <w:rFonts w:ascii="Century Gothic" w:hAnsi="Century Gothic" w:cs="Courier New"/>
        </w:rPr>
        <w:t xml:space="preserve"> к 15:00</w:t>
      </w:r>
      <w:r w:rsidRPr="00CF1EA6">
        <w:rPr>
          <w:rFonts w:ascii="Century Gothic" w:hAnsi="Century Gothic" w:cs="Courier New"/>
        </w:rPr>
        <w:t>.</w:t>
      </w:r>
      <w:r>
        <w:rPr>
          <w:rFonts w:ascii="Century Gothic" w:hAnsi="Century Gothic" w:cs="Courier New"/>
        </w:rPr>
        <w:t xml:space="preserve"> </w:t>
      </w:r>
    </w:p>
    <w:p w:rsidR="00CA53DA" w:rsidRPr="0065617C" w:rsidRDefault="00CA53DA" w:rsidP="00CA53DA">
      <w:pPr>
        <w:pStyle w:val="BasicParagraph"/>
        <w:ind w:firstLine="0"/>
        <w:rPr>
          <w:rFonts w:ascii="Times New Roman" w:hAnsi="Times New Roman" w:cs="Times New Roman"/>
          <w:sz w:val="22"/>
          <w:szCs w:val="22"/>
        </w:rPr>
      </w:pPr>
    </w:p>
    <w:p w:rsidR="00CA53DA" w:rsidRDefault="00CA53DA" w:rsidP="00CA53DA">
      <w:pPr>
        <w:jc w:val="center"/>
        <w:rPr>
          <w:rFonts w:ascii="Century Gothic" w:hAnsi="Century Gothic" w:cs="Tahoma"/>
          <w:b/>
          <w:color w:val="000000"/>
          <w:sz w:val="24"/>
          <w:szCs w:val="18"/>
        </w:rPr>
      </w:pPr>
      <w:r>
        <w:rPr>
          <w:rFonts w:ascii="Century Gothic" w:hAnsi="Century Gothic" w:cs="Tahoma"/>
          <w:b/>
          <w:color w:val="000000"/>
          <w:sz w:val="24"/>
          <w:szCs w:val="18"/>
        </w:rPr>
        <w:t>КАРТА МАРШРУТА</w:t>
      </w:r>
    </w:p>
    <w:p w:rsidR="00CA53DA" w:rsidRPr="00555306" w:rsidRDefault="00CA53DA" w:rsidP="00CA53DA">
      <w:pPr>
        <w:rPr>
          <w:rFonts w:ascii="Century Gothic" w:hAnsi="Century Gothic" w:cs="Tahoma"/>
          <w:b/>
          <w:color w:val="000000"/>
          <w:sz w:val="24"/>
          <w:szCs w:val="18"/>
        </w:rPr>
      </w:pPr>
      <w:r w:rsidRPr="00E133A5">
        <w:rPr>
          <w:rFonts w:ascii="Century Gothic" w:hAnsi="Century Gothic" w:cs="Tahoma"/>
          <w:b/>
          <w:noProof/>
          <w:color w:val="0000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852800" behindDoc="1" locked="0" layoutInCell="1" allowOverlap="1" wp14:anchorId="7039B262" wp14:editId="707D5442">
            <wp:simplePos x="0" y="0"/>
            <wp:positionH relativeFrom="margin">
              <wp:posOffset>663575</wp:posOffset>
            </wp:positionH>
            <wp:positionV relativeFrom="paragraph">
              <wp:posOffset>19685</wp:posOffset>
            </wp:positionV>
            <wp:extent cx="5381625" cy="3641725"/>
            <wp:effectExtent l="0" t="0" r="9525" b="0"/>
            <wp:wrapTight wrapText="bothSides">
              <wp:wrapPolygon edited="0">
                <wp:start x="0" y="0"/>
                <wp:lineTo x="0" y="21468"/>
                <wp:lineTo x="21562" y="21468"/>
                <wp:lineTo x="21562" y="0"/>
                <wp:lineTo x="0" y="0"/>
              </wp:wrapPolygon>
            </wp:wrapTight>
            <wp:docPr id="63" name="Рисунок 63" descr="https://mail.yandex.ua/message_part/cri1.jpg?_uid=20185641&amp;hid=1.2&amp;ids=2400000005539720253&amp;name=cr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il.yandex.ua/message_part/cri1.jpg?_uid=20185641&amp;hid=1.2&amp;ids=2400000005539720253&amp;name=cri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53DA" w:rsidRDefault="00CA53DA" w:rsidP="00CA53DA">
      <w:pPr>
        <w:rPr>
          <w:rFonts w:ascii="Century Gothic" w:hAnsi="Century Gothic" w:cs="Tahoma"/>
          <w:b/>
          <w:color w:val="000000"/>
          <w:sz w:val="20"/>
          <w:szCs w:val="20"/>
        </w:rPr>
      </w:pPr>
      <w:r>
        <w:rPr>
          <w:rFonts w:ascii="Century Gothic" w:hAnsi="Century Gothic" w:cs="Tahoma"/>
          <w:b/>
          <w:color w:val="000000"/>
          <w:sz w:val="20"/>
          <w:szCs w:val="20"/>
        </w:rPr>
        <w:br w:type="page"/>
      </w:r>
    </w:p>
    <w:p w:rsidR="00CA53DA" w:rsidRDefault="00CA53DA" w:rsidP="00CA53DA">
      <w:pPr>
        <w:pStyle w:val="ad"/>
        <w:spacing w:after="0" w:line="240" w:lineRule="auto"/>
        <w:jc w:val="center"/>
        <w:rPr>
          <w:rFonts w:ascii="Century Gothic" w:hAnsi="Century Gothic" w:cs="Tahoma"/>
          <w:b/>
          <w:color w:val="000000"/>
          <w:sz w:val="20"/>
          <w:szCs w:val="20"/>
        </w:rPr>
      </w:pPr>
      <w:r w:rsidRPr="00E133A5">
        <w:rPr>
          <w:rFonts w:ascii="Century Gothic" w:hAnsi="Century Gothic" w:cs="Tahoma"/>
          <w:b/>
          <w:color w:val="000000"/>
          <w:sz w:val="20"/>
          <w:szCs w:val="20"/>
        </w:rPr>
        <w:lastRenderedPageBreak/>
        <w:t>Даты и цены 202</w:t>
      </w:r>
      <w:r>
        <w:rPr>
          <w:rFonts w:ascii="Century Gothic" w:hAnsi="Century Gothic" w:cs="Tahoma"/>
          <w:b/>
          <w:color w:val="000000"/>
          <w:sz w:val="20"/>
          <w:szCs w:val="20"/>
        </w:rPr>
        <w:t>1</w:t>
      </w:r>
    </w:p>
    <w:p w:rsidR="00CA53DA" w:rsidRPr="00E133A5" w:rsidRDefault="00CA53DA" w:rsidP="00CA53DA">
      <w:pPr>
        <w:pStyle w:val="ad"/>
        <w:spacing w:after="0" w:line="240" w:lineRule="auto"/>
        <w:jc w:val="center"/>
        <w:rPr>
          <w:rFonts w:ascii="Century Gothic" w:hAnsi="Century Gothic" w:cs="Tahoma"/>
          <w:b/>
          <w:color w:val="000000"/>
          <w:sz w:val="20"/>
          <w:szCs w:val="20"/>
        </w:rPr>
      </w:pPr>
      <w:r>
        <w:rPr>
          <w:rFonts w:ascii="Century Gothic" w:hAnsi="Century Gothic" w:cs="Tahoma"/>
          <w:b/>
          <w:color w:val="000000"/>
          <w:sz w:val="20"/>
          <w:szCs w:val="20"/>
        </w:rPr>
        <w:t xml:space="preserve">ОЖЕРЕЛЬЕ КРЫМА </w:t>
      </w:r>
      <w:r w:rsidR="008D0A22">
        <w:rPr>
          <w:rFonts w:ascii="Century Gothic" w:hAnsi="Century Gothic" w:cs="Tahoma"/>
          <w:b/>
          <w:color w:val="000000"/>
          <w:sz w:val="20"/>
          <w:szCs w:val="20"/>
        </w:rPr>
        <w:t>3</w:t>
      </w:r>
      <w:r>
        <w:rPr>
          <w:rFonts w:ascii="Century Gothic" w:hAnsi="Century Gothic" w:cs="Tahoma"/>
          <w:b/>
          <w:color w:val="000000"/>
          <w:sz w:val="20"/>
          <w:szCs w:val="20"/>
        </w:rPr>
        <w:t xml:space="preserve"> дня</w:t>
      </w:r>
      <w:r>
        <w:rPr>
          <w:rFonts w:ascii="Century Gothic" w:hAnsi="Century Gothic" w:cs="Tahoma"/>
          <w:b/>
          <w:color w:val="000000"/>
          <w:sz w:val="20"/>
          <w:szCs w:val="20"/>
        </w:rPr>
        <w:t xml:space="preserve"> /</w:t>
      </w:r>
      <w:r w:rsidR="008D0A22">
        <w:rPr>
          <w:rFonts w:ascii="Century Gothic" w:hAnsi="Century Gothic" w:cs="Tahoma"/>
          <w:b/>
          <w:color w:val="000000"/>
          <w:sz w:val="20"/>
          <w:szCs w:val="20"/>
        </w:rPr>
        <w:t>2</w:t>
      </w:r>
      <w:r>
        <w:rPr>
          <w:rFonts w:ascii="Century Gothic" w:hAnsi="Century Gothic" w:cs="Tahoma"/>
          <w:b/>
          <w:color w:val="000000"/>
          <w:sz w:val="20"/>
          <w:szCs w:val="20"/>
        </w:rPr>
        <w:t xml:space="preserve"> ночи</w:t>
      </w:r>
    </w:p>
    <w:p w:rsidR="00CA53DA" w:rsidRPr="00E133A5" w:rsidRDefault="00CA53DA" w:rsidP="00CA53DA">
      <w:pPr>
        <w:pStyle w:val="ad"/>
        <w:spacing w:after="0" w:line="240" w:lineRule="auto"/>
        <w:jc w:val="both"/>
        <w:rPr>
          <w:rFonts w:ascii="Century Gothic" w:hAnsi="Century Gothic" w:cs="Courier New"/>
          <w:sz w:val="20"/>
          <w:szCs w:val="20"/>
        </w:rPr>
      </w:pPr>
    </w:p>
    <w:tbl>
      <w:tblPr>
        <w:tblStyle w:val="a5"/>
        <w:tblW w:w="0" w:type="auto"/>
        <w:jc w:val="center"/>
        <w:tblInd w:w="-2102" w:type="dxa"/>
        <w:tblLook w:val="04A0" w:firstRow="1" w:lastRow="0" w:firstColumn="1" w:lastColumn="0" w:noHBand="0" w:noVBand="1"/>
      </w:tblPr>
      <w:tblGrid>
        <w:gridCol w:w="4762"/>
        <w:gridCol w:w="2835"/>
        <w:gridCol w:w="2693"/>
      </w:tblGrid>
      <w:tr w:rsidR="00CA53DA" w:rsidRPr="00E133A5" w:rsidTr="00C83A40">
        <w:trPr>
          <w:jc w:val="center"/>
        </w:trPr>
        <w:tc>
          <w:tcPr>
            <w:tcW w:w="4762" w:type="dxa"/>
          </w:tcPr>
          <w:p w:rsidR="00CA53DA" w:rsidRPr="00E133A5" w:rsidRDefault="00CA53DA" w:rsidP="00C83A40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Даты тура</w:t>
            </w:r>
          </w:p>
        </w:tc>
        <w:tc>
          <w:tcPr>
            <w:tcW w:w="2835" w:type="dxa"/>
          </w:tcPr>
          <w:p w:rsidR="00CA53DA" w:rsidRPr="00E133A5" w:rsidRDefault="00CA53DA" w:rsidP="00C83A40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Цена при двухместном размещении (руб.</w:t>
            </w:r>
            <w:proofErr w:type="gramStart"/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)</w:t>
            </w:r>
            <w:proofErr w:type="gramEnd"/>
          </w:p>
        </w:tc>
        <w:tc>
          <w:tcPr>
            <w:tcW w:w="2693" w:type="dxa"/>
          </w:tcPr>
          <w:p w:rsidR="00CA53DA" w:rsidRPr="00E133A5" w:rsidRDefault="00CA53DA" w:rsidP="00C83A40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Цена при одноместном размещении (руб.)</w:t>
            </w:r>
          </w:p>
        </w:tc>
      </w:tr>
      <w:tr w:rsidR="00CA53DA" w:rsidRPr="00E133A5" w:rsidTr="00C83A40">
        <w:trPr>
          <w:jc w:val="center"/>
        </w:trPr>
        <w:tc>
          <w:tcPr>
            <w:tcW w:w="4762" w:type="dxa"/>
          </w:tcPr>
          <w:p w:rsidR="00CA53DA" w:rsidRPr="00E133A5" w:rsidRDefault="00CA53DA" w:rsidP="008D0A22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1</w:t>
            </w:r>
            <w:r w:rsidR="008D0A22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2</w:t>
            </w: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-14 марта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(Цветущий Крым)</w:t>
            </w:r>
          </w:p>
        </w:tc>
        <w:tc>
          <w:tcPr>
            <w:tcW w:w="2835" w:type="dxa"/>
          </w:tcPr>
          <w:p w:rsidR="00CA53DA" w:rsidRPr="00E133A5" w:rsidRDefault="00802493" w:rsidP="00CA53DA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11</w:t>
            </w:r>
            <w:r w:rsidR="00CA53DA">
              <w:rPr>
                <w:rFonts w:ascii="Century Gothic" w:hAnsi="Century Gothic" w:cs="Tahoma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2693" w:type="dxa"/>
          </w:tcPr>
          <w:p w:rsidR="00CA53DA" w:rsidRPr="00E133A5" w:rsidRDefault="00CA53DA" w:rsidP="00802493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1</w:t>
            </w:r>
            <w:r w:rsidR="00802493">
              <w:rPr>
                <w:rFonts w:ascii="Century Gothic" w:hAnsi="Century Gothic" w:cs="Tahoma"/>
                <w:color w:val="000000"/>
                <w:sz w:val="20"/>
                <w:szCs w:val="20"/>
              </w:rPr>
              <w:t>3</w:t>
            </w:r>
            <w:r w:rsidR="003C6576">
              <w:rPr>
                <w:rFonts w:ascii="Century Gothic" w:hAnsi="Century Gothic" w:cs="Tahoma"/>
                <w:color w:val="000000"/>
                <w:sz w:val="20"/>
                <w:szCs w:val="20"/>
              </w:rPr>
              <w:t>5</w:t>
            </w: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00</w:t>
            </w:r>
          </w:p>
        </w:tc>
      </w:tr>
      <w:tr w:rsidR="00802493" w:rsidRPr="00E133A5" w:rsidTr="00C83A40">
        <w:trPr>
          <w:trHeight w:val="225"/>
          <w:jc w:val="center"/>
        </w:trPr>
        <w:tc>
          <w:tcPr>
            <w:tcW w:w="4762" w:type="dxa"/>
          </w:tcPr>
          <w:p w:rsidR="00802493" w:rsidRPr="00E133A5" w:rsidRDefault="00802493" w:rsidP="003C6576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30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апреля – 2 мая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Пасха)</w:t>
            </w:r>
          </w:p>
        </w:tc>
        <w:tc>
          <w:tcPr>
            <w:tcW w:w="2835" w:type="dxa"/>
          </w:tcPr>
          <w:p w:rsidR="00802493" w:rsidRPr="00E133A5" w:rsidRDefault="00802493" w:rsidP="00C83A40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11500</w:t>
            </w:r>
          </w:p>
        </w:tc>
        <w:tc>
          <w:tcPr>
            <w:tcW w:w="2693" w:type="dxa"/>
          </w:tcPr>
          <w:p w:rsidR="00802493" w:rsidRPr="00E133A5" w:rsidRDefault="00802493" w:rsidP="00C83A40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13500</w:t>
            </w:r>
          </w:p>
        </w:tc>
      </w:tr>
      <w:tr w:rsidR="00CA53DA" w:rsidRPr="00E133A5" w:rsidTr="00C83A40">
        <w:trPr>
          <w:trHeight w:val="270"/>
          <w:jc w:val="center"/>
        </w:trPr>
        <w:tc>
          <w:tcPr>
            <w:tcW w:w="4762" w:type="dxa"/>
          </w:tcPr>
          <w:p w:rsidR="00CA53DA" w:rsidRDefault="008D0A22" w:rsidP="00C83A40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8</w:t>
            </w:r>
            <w:r w:rsidR="00CA53DA"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-10 мая</w:t>
            </w:r>
            <w:r w:rsidR="00CA53DA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(Парад Победы)</w:t>
            </w:r>
          </w:p>
        </w:tc>
        <w:tc>
          <w:tcPr>
            <w:tcW w:w="2835" w:type="dxa"/>
          </w:tcPr>
          <w:p w:rsidR="00CA53DA" w:rsidRDefault="00CA53DA" w:rsidP="00802493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1</w:t>
            </w:r>
            <w:r w:rsidR="00802493">
              <w:rPr>
                <w:rFonts w:ascii="Century Gothic" w:hAnsi="Century Gothic" w:cs="Tahoma"/>
                <w:color w:val="000000"/>
                <w:sz w:val="20"/>
                <w:szCs w:val="20"/>
              </w:rPr>
              <w:t>35</w:t>
            </w: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00</w:t>
            </w:r>
          </w:p>
        </w:tc>
        <w:tc>
          <w:tcPr>
            <w:tcW w:w="2693" w:type="dxa"/>
          </w:tcPr>
          <w:p w:rsidR="00CA53DA" w:rsidRDefault="003C6576" w:rsidP="00802493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1</w:t>
            </w:r>
            <w:r w:rsidR="00802493">
              <w:rPr>
                <w:rFonts w:ascii="Century Gothic" w:hAnsi="Century Gothic" w:cs="Tahoma"/>
                <w:color w:val="000000"/>
                <w:sz w:val="20"/>
                <w:szCs w:val="20"/>
              </w:rPr>
              <w:t>65</w:t>
            </w: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00</w:t>
            </w:r>
          </w:p>
        </w:tc>
      </w:tr>
      <w:tr w:rsidR="00802493" w:rsidRPr="00E133A5" w:rsidTr="00C83A40">
        <w:trPr>
          <w:jc w:val="center"/>
        </w:trPr>
        <w:tc>
          <w:tcPr>
            <w:tcW w:w="4762" w:type="dxa"/>
          </w:tcPr>
          <w:p w:rsidR="00802493" w:rsidRPr="00E133A5" w:rsidRDefault="00802493" w:rsidP="008D0A22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2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5</w:t>
            </w: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-27 июня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(Цветение лаванды)</w:t>
            </w:r>
          </w:p>
        </w:tc>
        <w:tc>
          <w:tcPr>
            <w:tcW w:w="2835" w:type="dxa"/>
          </w:tcPr>
          <w:p w:rsidR="00802493" w:rsidRDefault="00802493" w:rsidP="00C83A40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13500</w:t>
            </w:r>
          </w:p>
        </w:tc>
        <w:tc>
          <w:tcPr>
            <w:tcW w:w="2693" w:type="dxa"/>
          </w:tcPr>
          <w:p w:rsidR="00802493" w:rsidRDefault="00802493" w:rsidP="00C83A40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16500</w:t>
            </w:r>
          </w:p>
        </w:tc>
      </w:tr>
      <w:tr w:rsidR="00CA53DA" w:rsidRPr="00E133A5" w:rsidTr="00C83A40">
        <w:trPr>
          <w:jc w:val="center"/>
        </w:trPr>
        <w:tc>
          <w:tcPr>
            <w:tcW w:w="4762" w:type="dxa"/>
          </w:tcPr>
          <w:p w:rsidR="00CA53DA" w:rsidRPr="00E133A5" w:rsidRDefault="00CA53DA" w:rsidP="008D0A22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2</w:t>
            </w:r>
            <w:r w:rsidR="008D0A22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3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-25</w:t>
            </w: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июля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 xml:space="preserve"> (День Военно-морского флота)</w:t>
            </w:r>
          </w:p>
        </w:tc>
        <w:tc>
          <w:tcPr>
            <w:tcW w:w="2835" w:type="dxa"/>
          </w:tcPr>
          <w:p w:rsidR="00CA53DA" w:rsidRPr="00E133A5" w:rsidRDefault="00802493" w:rsidP="003C6576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15000</w:t>
            </w:r>
          </w:p>
        </w:tc>
        <w:tc>
          <w:tcPr>
            <w:tcW w:w="2693" w:type="dxa"/>
          </w:tcPr>
          <w:p w:rsidR="00CA53DA" w:rsidRPr="00E133A5" w:rsidRDefault="00802493" w:rsidP="003C6576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18000</w:t>
            </w:r>
          </w:p>
        </w:tc>
      </w:tr>
      <w:tr w:rsidR="00802493" w:rsidRPr="00E133A5" w:rsidTr="00C83A40">
        <w:trPr>
          <w:jc w:val="center"/>
        </w:trPr>
        <w:tc>
          <w:tcPr>
            <w:tcW w:w="4762" w:type="dxa"/>
          </w:tcPr>
          <w:p w:rsidR="00802493" w:rsidRPr="00E133A5" w:rsidRDefault="00802493" w:rsidP="008D0A22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2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7</w:t>
            </w: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-29 августа</w:t>
            </w:r>
          </w:p>
        </w:tc>
        <w:tc>
          <w:tcPr>
            <w:tcW w:w="2835" w:type="dxa"/>
          </w:tcPr>
          <w:p w:rsidR="00802493" w:rsidRPr="00E133A5" w:rsidRDefault="00802493" w:rsidP="00C83A40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15000</w:t>
            </w:r>
          </w:p>
        </w:tc>
        <w:tc>
          <w:tcPr>
            <w:tcW w:w="2693" w:type="dxa"/>
          </w:tcPr>
          <w:p w:rsidR="00802493" w:rsidRPr="00E133A5" w:rsidRDefault="00802493" w:rsidP="00C83A40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18000</w:t>
            </w:r>
          </w:p>
        </w:tc>
      </w:tr>
      <w:tr w:rsidR="00802493" w:rsidRPr="00E133A5" w:rsidTr="00C83A40">
        <w:trPr>
          <w:jc w:val="center"/>
        </w:trPr>
        <w:tc>
          <w:tcPr>
            <w:tcW w:w="4762" w:type="dxa"/>
          </w:tcPr>
          <w:p w:rsidR="00802493" w:rsidRPr="00E133A5" w:rsidRDefault="00802493" w:rsidP="008D0A22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7</w:t>
            </w: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-19 сентября</w:t>
            </w:r>
          </w:p>
        </w:tc>
        <w:tc>
          <w:tcPr>
            <w:tcW w:w="2835" w:type="dxa"/>
          </w:tcPr>
          <w:p w:rsidR="00802493" w:rsidRDefault="00802493" w:rsidP="00C83A40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13500</w:t>
            </w:r>
          </w:p>
        </w:tc>
        <w:tc>
          <w:tcPr>
            <w:tcW w:w="2693" w:type="dxa"/>
          </w:tcPr>
          <w:p w:rsidR="00802493" w:rsidRDefault="00802493" w:rsidP="00C83A40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16500</w:t>
            </w:r>
          </w:p>
        </w:tc>
      </w:tr>
      <w:tr w:rsidR="00CA53DA" w:rsidRPr="00E133A5" w:rsidTr="00C83A40">
        <w:trPr>
          <w:jc w:val="center"/>
        </w:trPr>
        <w:tc>
          <w:tcPr>
            <w:tcW w:w="4762" w:type="dxa"/>
          </w:tcPr>
          <w:p w:rsidR="00CA53DA" w:rsidRPr="00E133A5" w:rsidRDefault="008D0A22" w:rsidP="00C83A40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8</w:t>
            </w:r>
            <w:r w:rsidR="00CA53DA"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-10 октября</w:t>
            </w:r>
          </w:p>
        </w:tc>
        <w:tc>
          <w:tcPr>
            <w:tcW w:w="2835" w:type="dxa"/>
          </w:tcPr>
          <w:p w:rsidR="00CA53DA" w:rsidRPr="00E133A5" w:rsidRDefault="003C6576" w:rsidP="00802493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1</w:t>
            </w:r>
            <w:r w:rsidR="00802493">
              <w:rPr>
                <w:rFonts w:ascii="Century Gothic" w:hAnsi="Century Gothic" w:cs="Tahoma"/>
                <w:color w:val="000000"/>
                <w:sz w:val="20"/>
                <w:szCs w:val="20"/>
              </w:rPr>
              <w:t>2</w:t>
            </w: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2693" w:type="dxa"/>
          </w:tcPr>
          <w:p w:rsidR="00CA53DA" w:rsidRPr="00E133A5" w:rsidRDefault="003C6576" w:rsidP="00802493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1</w:t>
            </w:r>
            <w:r w:rsidR="00802493">
              <w:rPr>
                <w:rFonts w:ascii="Century Gothic" w:hAnsi="Century Gothic" w:cs="Tahoma"/>
                <w:color w:val="000000"/>
                <w:sz w:val="20"/>
                <w:szCs w:val="20"/>
              </w:rPr>
              <w:t>55</w:t>
            </w: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00</w:t>
            </w:r>
          </w:p>
        </w:tc>
      </w:tr>
      <w:tr w:rsidR="00802493" w:rsidRPr="00E133A5" w:rsidTr="00C83A40">
        <w:trPr>
          <w:jc w:val="center"/>
        </w:trPr>
        <w:tc>
          <w:tcPr>
            <w:tcW w:w="4762" w:type="dxa"/>
          </w:tcPr>
          <w:p w:rsidR="00802493" w:rsidRPr="00E133A5" w:rsidRDefault="00802493" w:rsidP="003C6576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  <w:bookmarkStart w:id="0" w:name="_GoBack" w:colFirst="1" w:colLast="2"/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5</w:t>
            </w:r>
            <w: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–</w:t>
            </w:r>
            <w:r w:rsidRPr="00E133A5"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  <w:t>7 ноября</w:t>
            </w:r>
          </w:p>
        </w:tc>
        <w:tc>
          <w:tcPr>
            <w:tcW w:w="2835" w:type="dxa"/>
          </w:tcPr>
          <w:p w:rsidR="00802493" w:rsidRPr="00E133A5" w:rsidRDefault="00802493" w:rsidP="00C83A40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11500</w:t>
            </w:r>
          </w:p>
        </w:tc>
        <w:tc>
          <w:tcPr>
            <w:tcW w:w="2693" w:type="dxa"/>
          </w:tcPr>
          <w:p w:rsidR="00802493" w:rsidRPr="00E133A5" w:rsidRDefault="00802493" w:rsidP="00C83A40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Tahoma"/>
                <w:color w:val="000000"/>
                <w:sz w:val="20"/>
                <w:szCs w:val="20"/>
              </w:rPr>
              <w:t>13500</w:t>
            </w:r>
          </w:p>
        </w:tc>
      </w:tr>
      <w:bookmarkEnd w:id="0"/>
      <w:tr w:rsidR="003C6576" w:rsidRPr="00E133A5" w:rsidTr="00C83A40">
        <w:trPr>
          <w:jc w:val="center"/>
        </w:trPr>
        <w:tc>
          <w:tcPr>
            <w:tcW w:w="4762" w:type="dxa"/>
          </w:tcPr>
          <w:p w:rsidR="003C6576" w:rsidRPr="00E133A5" w:rsidRDefault="003C6576" w:rsidP="00C83A40">
            <w:pPr>
              <w:rPr>
                <w:rFonts w:ascii="Century Gothic" w:hAnsi="Century Gothic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</w:tcPr>
          <w:p w:rsidR="003C6576" w:rsidRPr="00E133A5" w:rsidRDefault="003C6576" w:rsidP="00C83A40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3C6576" w:rsidRPr="00E133A5" w:rsidRDefault="003C6576" w:rsidP="00C83A40">
            <w:pPr>
              <w:jc w:val="center"/>
              <w:rPr>
                <w:rFonts w:ascii="Century Gothic" w:hAnsi="Century Gothic" w:cs="Tahoma"/>
                <w:color w:val="000000"/>
                <w:sz w:val="20"/>
                <w:szCs w:val="20"/>
              </w:rPr>
            </w:pPr>
          </w:p>
        </w:tc>
      </w:tr>
    </w:tbl>
    <w:p w:rsidR="00CA53DA" w:rsidRPr="00E133A5" w:rsidRDefault="00CA53DA" w:rsidP="00CA53DA">
      <w:pPr>
        <w:spacing w:after="0" w:line="240" w:lineRule="auto"/>
        <w:rPr>
          <w:rFonts w:ascii="Century Gothic" w:hAnsi="Century Gothic" w:cs="Tahoma"/>
          <w:b/>
          <w:color w:val="000000"/>
          <w:sz w:val="20"/>
          <w:szCs w:val="20"/>
        </w:rPr>
      </w:pPr>
    </w:p>
    <w:p w:rsidR="00CA53DA" w:rsidRPr="00E133A5" w:rsidRDefault="00CA53DA" w:rsidP="00CA53DA">
      <w:pPr>
        <w:spacing w:after="0"/>
        <w:jc w:val="both"/>
        <w:rPr>
          <w:rFonts w:ascii="Century Gothic" w:eastAsia="Times New Roman" w:hAnsi="Century Gothic" w:cs="Courier New"/>
          <w:b/>
          <w:bCs/>
          <w:color w:val="000000"/>
          <w:sz w:val="20"/>
          <w:szCs w:val="20"/>
          <w:lang w:eastAsia="ru-RU"/>
        </w:rPr>
      </w:pPr>
      <w:r w:rsidRPr="00E133A5">
        <w:rPr>
          <w:rFonts w:ascii="Century Gothic" w:hAnsi="Century Gothic" w:cs="Tahoma"/>
          <w:b/>
          <w:color w:val="000000"/>
          <w:sz w:val="20"/>
          <w:szCs w:val="20"/>
        </w:rPr>
        <w:t>Цена</w:t>
      </w:r>
      <w:r w:rsidRPr="00E133A5">
        <w:rPr>
          <w:rFonts w:ascii="Century Gothic" w:eastAsia="Times New Roman" w:hAnsi="Century Gothic" w:cs="Courier New"/>
          <w:b/>
          <w:bCs/>
          <w:color w:val="000000"/>
          <w:sz w:val="20"/>
          <w:szCs w:val="20"/>
          <w:lang w:eastAsia="ru-RU"/>
        </w:rPr>
        <w:t xml:space="preserve"> включает:</w:t>
      </w:r>
    </w:p>
    <w:p w:rsidR="00CA53DA" w:rsidRPr="00E133A5" w:rsidRDefault="00CA53DA" w:rsidP="00CA53DA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 xml:space="preserve">размещение в отелях либо в </w:t>
      </w:r>
      <w:proofErr w:type="spellStart"/>
      <w:r w:rsidRPr="00E133A5">
        <w:rPr>
          <w:rFonts w:ascii="Century Gothic" w:hAnsi="Century Gothic" w:cs="Tahoma"/>
          <w:color w:val="000000"/>
          <w:sz w:val="20"/>
          <w:szCs w:val="20"/>
        </w:rPr>
        <w:t>миниотелях</w:t>
      </w:r>
      <w:proofErr w:type="spellEnd"/>
      <w:r w:rsidRPr="00E133A5">
        <w:rPr>
          <w:rFonts w:ascii="Century Gothic" w:hAnsi="Century Gothic" w:cs="Tahoma"/>
          <w:color w:val="000000"/>
          <w:sz w:val="20"/>
          <w:szCs w:val="20"/>
        </w:rPr>
        <w:t xml:space="preserve"> в </w:t>
      </w:r>
      <w:r>
        <w:rPr>
          <w:rFonts w:ascii="Century Gothic" w:hAnsi="Century Gothic" w:cs="Tahoma"/>
          <w:color w:val="000000"/>
          <w:sz w:val="20"/>
          <w:szCs w:val="20"/>
        </w:rPr>
        <w:t xml:space="preserve">современных, комфортных 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>номерах с удобствами (2 ночи в г. Севастополь</w:t>
      </w:r>
      <w:r>
        <w:rPr>
          <w:rFonts w:ascii="Century Gothic" w:hAnsi="Century Gothic" w:cs="Tahoma"/>
          <w:color w:val="000000"/>
          <w:sz w:val="20"/>
          <w:szCs w:val="20"/>
        </w:rPr>
        <w:t>)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>;</w:t>
      </w:r>
    </w:p>
    <w:p w:rsidR="00CA53DA" w:rsidRPr="00E133A5" w:rsidRDefault="00802493" w:rsidP="00CA53DA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>
        <w:rPr>
          <w:rFonts w:ascii="Century Gothic" w:hAnsi="Century Gothic" w:cs="Tahoma"/>
          <w:color w:val="000000"/>
          <w:sz w:val="20"/>
          <w:szCs w:val="20"/>
        </w:rPr>
        <w:t>2</w:t>
      </w:r>
      <w:r w:rsidR="00CA53DA">
        <w:rPr>
          <w:rFonts w:ascii="Century Gothic" w:hAnsi="Century Gothic" w:cs="Tahoma"/>
          <w:color w:val="000000"/>
          <w:sz w:val="20"/>
          <w:szCs w:val="20"/>
        </w:rPr>
        <w:t xml:space="preserve"> завтрака</w:t>
      </w:r>
      <w:r w:rsidR="00CA53DA" w:rsidRPr="00E133A5">
        <w:rPr>
          <w:rFonts w:ascii="Century Gothic" w:hAnsi="Century Gothic" w:cs="Tahoma"/>
          <w:color w:val="000000"/>
          <w:sz w:val="20"/>
          <w:szCs w:val="20"/>
        </w:rPr>
        <w:t>;</w:t>
      </w:r>
    </w:p>
    <w:p w:rsidR="00CA53DA" w:rsidRPr="00E133A5" w:rsidRDefault="00802493" w:rsidP="00CA53DA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>
        <w:rPr>
          <w:rFonts w:ascii="Century Gothic" w:hAnsi="Century Gothic" w:cs="Tahoma"/>
          <w:color w:val="000000"/>
          <w:sz w:val="20"/>
          <w:szCs w:val="20"/>
        </w:rPr>
        <w:t>2</w:t>
      </w:r>
      <w:r w:rsidR="00CA53DA">
        <w:rPr>
          <w:rFonts w:ascii="Century Gothic" w:hAnsi="Century Gothic" w:cs="Tahoma"/>
          <w:color w:val="000000"/>
          <w:sz w:val="20"/>
          <w:szCs w:val="20"/>
        </w:rPr>
        <w:t xml:space="preserve"> ужина</w:t>
      </w:r>
      <w:r w:rsidR="00CA53DA" w:rsidRPr="00E133A5">
        <w:rPr>
          <w:rFonts w:ascii="Century Gothic" w:hAnsi="Century Gothic" w:cs="Tahoma"/>
          <w:color w:val="000000"/>
          <w:sz w:val="20"/>
          <w:szCs w:val="20"/>
        </w:rPr>
        <w:t>;</w:t>
      </w:r>
    </w:p>
    <w:p w:rsidR="00CA53DA" w:rsidRPr="00E133A5" w:rsidRDefault="00CA53DA" w:rsidP="00CA53DA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>
        <w:rPr>
          <w:rFonts w:ascii="Century Gothic" w:hAnsi="Century Gothic" w:cs="Tahoma"/>
          <w:color w:val="000000"/>
          <w:sz w:val="20"/>
          <w:szCs w:val="20"/>
        </w:rPr>
        <w:t>услуги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 xml:space="preserve"> экскурсовода </w:t>
      </w:r>
      <w:r>
        <w:rPr>
          <w:rFonts w:ascii="Century Gothic" w:hAnsi="Century Gothic" w:cs="Tahoma"/>
          <w:color w:val="000000"/>
          <w:sz w:val="20"/>
          <w:szCs w:val="20"/>
        </w:rPr>
        <w:t>во время экскурсий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>;</w:t>
      </w:r>
    </w:p>
    <w:p w:rsidR="00CA53DA" w:rsidRPr="00E133A5" w:rsidRDefault="00CA53DA" w:rsidP="00CA53DA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>входные билеты в музеи:</w:t>
      </w:r>
      <w:r>
        <w:rPr>
          <w:rFonts w:ascii="Century Gothic" w:hAnsi="Century Gothic" w:cs="Tahoma"/>
          <w:color w:val="000000"/>
          <w:sz w:val="20"/>
          <w:szCs w:val="20"/>
        </w:rPr>
        <w:t xml:space="preserve"> 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>Херсонес</w:t>
      </w:r>
      <w:r>
        <w:rPr>
          <w:rFonts w:ascii="Century Gothic" w:hAnsi="Century Gothic" w:cs="Tahoma"/>
          <w:color w:val="000000"/>
          <w:sz w:val="20"/>
          <w:szCs w:val="20"/>
        </w:rPr>
        <w:t xml:space="preserve"> Таврический</w:t>
      </w:r>
      <w:r w:rsidRPr="00E133A5">
        <w:rPr>
          <w:rFonts w:ascii="Century Gothic" w:hAnsi="Century Gothic" w:cs="Tahoma"/>
          <w:color w:val="000000"/>
          <w:sz w:val="20"/>
          <w:szCs w:val="20"/>
        </w:rPr>
        <w:t>, Ханский дворец;</w:t>
      </w:r>
    </w:p>
    <w:p w:rsidR="00CA53DA" w:rsidRDefault="00CA53DA" w:rsidP="00CA53DA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>транспортное обслуживание по всему маршруту (комфортабельный автобус или микроавтобус с кондиционером);</w:t>
      </w:r>
    </w:p>
    <w:p w:rsidR="00CA53DA" w:rsidRPr="006B0560" w:rsidRDefault="006B0560" w:rsidP="006B0560">
      <w:pPr>
        <w:pStyle w:val="ad"/>
        <w:numPr>
          <w:ilvl w:val="0"/>
          <w:numId w:val="1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>
        <w:rPr>
          <w:rFonts w:ascii="Century Gothic" w:hAnsi="Century Gothic" w:cs="Tahoma"/>
          <w:color w:val="000000"/>
          <w:sz w:val="20"/>
          <w:szCs w:val="20"/>
        </w:rPr>
        <w:t>Морская прогулка в Севастополе.</w:t>
      </w:r>
    </w:p>
    <w:p w:rsidR="00CA53DA" w:rsidRPr="00E133A5" w:rsidRDefault="00CA53DA" w:rsidP="00CA53DA">
      <w:p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b/>
          <w:color w:val="000000"/>
          <w:sz w:val="20"/>
          <w:szCs w:val="20"/>
        </w:rPr>
        <w:t xml:space="preserve">Цена не включает: </w:t>
      </w:r>
    </w:p>
    <w:p w:rsidR="00CA53DA" w:rsidRPr="00E133A5" w:rsidRDefault="00CA53DA" w:rsidP="00CA53DA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>страховку;</w:t>
      </w:r>
    </w:p>
    <w:p w:rsidR="00CA53DA" w:rsidRPr="00E133A5" w:rsidRDefault="00CA53DA" w:rsidP="00CA53DA">
      <w:pPr>
        <w:pStyle w:val="ad"/>
        <w:numPr>
          <w:ilvl w:val="0"/>
          <w:numId w:val="2"/>
        </w:numPr>
        <w:spacing w:after="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>авиаперелет до Симферополя и обратно;</w:t>
      </w:r>
      <w:r w:rsidRPr="00E133A5">
        <w:rPr>
          <w:rFonts w:ascii="Century Gothic" w:hAnsi="Century Gothic"/>
          <w:noProof/>
          <w:sz w:val="20"/>
          <w:szCs w:val="20"/>
          <w:lang w:eastAsia="ru-RU"/>
        </w:rPr>
        <w:t xml:space="preserve"> </w:t>
      </w:r>
      <w:r w:rsidRPr="00E133A5">
        <w:rPr>
          <w:rFonts w:ascii="Century Gothic" w:hAnsi="Century Gothic"/>
          <w:sz w:val="20"/>
          <w:szCs w:val="20"/>
        </w:rPr>
        <w:t xml:space="preserve"> </w:t>
      </w:r>
    </w:p>
    <w:p w:rsidR="00CA53DA" w:rsidRDefault="00CA53DA" w:rsidP="00CA53DA">
      <w:pPr>
        <w:pStyle w:val="ad"/>
        <w:numPr>
          <w:ilvl w:val="0"/>
          <w:numId w:val="2"/>
        </w:numPr>
        <w:spacing w:after="120" w:line="240" w:lineRule="auto"/>
        <w:jc w:val="both"/>
        <w:rPr>
          <w:rFonts w:ascii="Century Gothic" w:hAnsi="Century Gothic" w:cs="Tahoma"/>
          <w:color w:val="000000"/>
          <w:sz w:val="20"/>
          <w:szCs w:val="20"/>
        </w:rPr>
      </w:pPr>
      <w:r w:rsidRPr="00E133A5">
        <w:rPr>
          <w:rFonts w:ascii="Century Gothic" w:hAnsi="Century Gothic" w:cs="Tahoma"/>
          <w:color w:val="000000"/>
          <w:sz w:val="20"/>
          <w:szCs w:val="20"/>
        </w:rPr>
        <w:t>входные билеты в музеи, не входящие в программу</w:t>
      </w:r>
    </w:p>
    <w:p w:rsidR="00CA53DA" w:rsidRPr="00E133A5" w:rsidRDefault="00CA53DA" w:rsidP="00CA53DA">
      <w:pPr>
        <w:spacing w:after="120" w:line="240" w:lineRule="auto"/>
        <w:jc w:val="both"/>
        <w:rPr>
          <w:rFonts w:ascii="Century Gothic" w:hAnsi="Century Gothic" w:cs="Tahoma"/>
          <w:i/>
          <w:color w:val="000000"/>
          <w:sz w:val="20"/>
          <w:szCs w:val="20"/>
        </w:rPr>
      </w:pPr>
      <w:r w:rsidRPr="00E133A5">
        <w:rPr>
          <w:rFonts w:ascii="Century Gothic" w:hAnsi="Century Gothic" w:cs="Tahoma"/>
          <w:i/>
          <w:color w:val="000000"/>
          <w:sz w:val="20"/>
          <w:szCs w:val="20"/>
        </w:rPr>
        <w:t xml:space="preserve">*** Пенсионерам скидка 5% при предъявлении пенсионного </w:t>
      </w:r>
      <w:r>
        <w:rPr>
          <w:rFonts w:ascii="Century Gothic" w:hAnsi="Century Gothic" w:cs="Tahoma"/>
          <w:i/>
          <w:color w:val="000000"/>
          <w:sz w:val="20"/>
          <w:szCs w:val="20"/>
        </w:rPr>
        <w:t xml:space="preserve">удостоверения </w:t>
      </w:r>
      <w:r w:rsidRPr="00E133A5">
        <w:rPr>
          <w:rFonts w:ascii="Century Gothic" w:hAnsi="Century Gothic" w:cs="Tahoma"/>
          <w:i/>
          <w:color w:val="000000"/>
          <w:sz w:val="20"/>
          <w:szCs w:val="20"/>
        </w:rPr>
        <w:t>для входов в музеи.</w:t>
      </w:r>
    </w:p>
    <w:p w:rsidR="00CA53DA" w:rsidRPr="00E133A5" w:rsidRDefault="00CA53DA" w:rsidP="00CA53DA">
      <w:pPr>
        <w:spacing w:after="0" w:line="240" w:lineRule="auto"/>
        <w:jc w:val="both"/>
        <w:rPr>
          <w:rFonts w:ascii="Century Gothic" w:hAnsi="Century Gothic" w:cs="Tahoma"/>
          <w:i/>
          <w:color w:val="000000"/>
          <w:sz w:val="20"/>
          <w:szCs w:val="20"/>
        </w:rPr>
      </w:pPr>
      <w:proofErr w:type="gramStart"/>
      <w:r w:rsidRPr="00E133A5">
        <w:rPr>
          <w:rFonts w:ascii="Century Gothic" w:hAnsi="Century Gothic" w:cs="Tahoma"/>
          <w:i/>
          <w:color w:val="000000"/>
          <w:sz w:val="20"/>
          <w:szCs w:val="20"/>
        </w:rPr>
        <w:t>*** Скидки для детей до 12 лет на основном месте - 10%, на дополнительном - 30%. Дети принимаются с 5 лет (в связи с насыщенностью программы и повышенной нагрузкой для детей).</w:t>
      </w:r>
      <w:proofErr w:type="gramEnd"/>
      <w:r w:rsidRPr="00E133A5">
        <w:rPr>
          <w:rFonts w:ascii="Century Gothic" w:hAnsi="Century Gothic" w:cs="Tahoma"/>
          <w:i/>
          <w:color w:val="000000"/>
          <w:sz w:val="20"/>
          <w:szCs w:val="20"/>
        </w:rPr>
        <w:t xml:space="preserve"> Для туристов до 18 лет дегустация вин не включена в программу.</w:t>
      </w:r>
    </w:p>
    <w:p w:rsidR="00CA53DA" w:rsidRPr="00E133A5" w:rsidRDefault="00CA53DA" w:rsidP="00CA53DA">
      <w:pPr>
        <w:spacing w:after="0" w:line="240" w:lineRule="auto"/>
        <w:jc w:val="both"/>
        <w:rPr>
          <w:rFonts w:ascii="Century Gothic" w:hAnsi="Century Gothic" w:cs="Tahoma"/>
          <w:i/>
          <w:color w:val="000000"/>
          <w:sz w:val="20"/>
          <w:szCs w:val="20"/>
        </w:rPr>
      </w:pPr>
      <w:r w:rsidRPr="00E133A5">
        <w:rPr>
          <w:rFonts w:ascii="Century Gothic" w:hAnsi="Century Gothic" w:cs="Tahoma"/>
          <w:i/>
          <w:color w:val="000000"/>
          <w:sz w:val="20"/>
          <w:szCs w:val="20"/>
        </w:rPr>
        <w:t>*** Туристы, которые прибывают после назначенного времени, добираются до места пребывания группы самостоятельно.</w:t>
      </w:r>
    </w:p>
    <w:p w:rsidR="005E674F" w:rsidRPr="008D0A22" w:rsidRDefault="00CA53DA" w:rsidP="008D0A22">
      <w:pPr>
        <w:spacing w:after="0" w:line="240" w:lineRule="auto"/>
        <w:jc w:val="both"/>
        <w:rPr>
          <w:rFonts w:ascii="Century Gothic" w:hAnsi="Century Gothic" w:cs="Tahoma"/>
          <w:i/>
          <w:color w:val="000000"/>
          <w:sz w:val="20"/>
          <w:szCs w:val="20"/>
        </w:rPr>
      </w:pPr>
      <w:r w:rsidRPr="00E133A5">
        <w:rPr>
          <w:rFonts w:ascii="Century Gothic" w:hAnsi="Century Gothic" w:cs="Tahoma"/>
          <w:i/>
          <w:color w:val="000000"/>
          <w:sz w:val="20"/>
          <w:szCs w:val="20"/>
        </w:rPr>
        <w:t>*** Отели для размещения известн</w:t>
      </w:r>
      <w:r w:rsidR="008D0A22">
        <w:rPr>
          <w:rFonts w:ascii="Century Gothic" w:hAnsi="Century Gothic" w:cs="Tahoma"/>
          <w:i/>
          <w:color w:val="000000"/>
          <w:sz w:val="20"/>
          <w:szCs w:val="20"/>
        </w:rPr>
        <w:t>ы за 7 дней до даты начала тура</w:t>
      </w:r>
    </w:p>
    <w:sectPr w:rsidR="005E674F" w:rsidRPr="008D0A22" w:rsidSect="007863E1">
      <w:headerReference w:type="default" r:id="rId27"/>
      <w:footerReference w:type="first" r:id="rId28"/>
      <w:pgSz w:w="11906" w:h="16838"/>
      <w:pgMar w:top="0" w:right="566" w:bottom="142" w:left="709" w:header="279" w:footer="9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DD8" w:rsidRDefault="00E82DD8" w:rsidP="00723F1F">
      <w:pPr>
        <w:spacing w:after="0" w:line="240" w:lineRule="auto"/>
      </w:pPr>
      <w:r>
        <w:separator/>
      </w:r>
    </w:p>
  </w:endnote>
  <w:endnote w:type="continuationSeparator" w:id="0">
    <w:p w:rsidR="00E82DD8" w:rsidRDefault="00E82DD8" w:rsidP="00723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icinaSansC">
    <w:altName w:val="Gabriola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022" w:rsidRDefault="00A57022">
    <w:pPr>
      <w:pStyle w:val="a9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-450215</wp:posOffset>
          </wp:positionH>
          <wp:positionV relativeFrom="paragraph">
            <wp:posOffset>-649605</wp:posOffset>
          </wp:positionV>
          <wp:extent cx="7778750" cy="1400175"/>
          <wp:effectExtent l="0" t="0" r="0" b="9525"/>
          <wp:wrapSquare wrapText="bothSides"/>
          <wp:docPr id="4" name="Рисунок 4" descr="G:\Точка Крым\фото Крым\Реклама\wav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Точка Крым\фото Крым\Реклама\waves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4375"/>
                  <a:stretch/>
                </pic:blipFill>
                <pic:spPr bwMode="auto">
                  <a:xfrm>
                    <a:off x="0" y="0"/>
                    <a:ext cx="7778750" cy="14001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DD8" w:rsidRDefault="00E82DD8" w:rsidP="00723F1F">
      <w:pPr>
        <w:spacing w:after="0" w:line="240" w:lineRule="auto"/>
      </w:pPr>
      <w:r>
        <w:separator/>
      </w:r>
    </w:p>
  </w:footnote>
  <w:footnote w:type="continuationSeparator" w:id="0">
    <w:p w:rsidR="00E82DD8" w:rsidRDefault="00E82DD8" w:rsidP="00723F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022" w:rsidRDefault="00A57022" w:rsidP="00892D3D">
    <w:pPr>
      <w:pStyle w:val="a7"/>
      <w:tabs>
        <w:tab w:val="left" w:pos="315"/>
        <w:tab w:val="right" w:pos="11340"/>
      </w:tabs>
      <w:jc w:val="right"/>
    </w:pPr>
    <w:r>
      <w:tab/>
    </w:r>
    <w:r>
      <w:tab/>
    </w: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665B71FB" wp14:editId="5D308E5C">
          <wp:simplePos x="0" y="0"/>
          <wp:positionH relativeFrom="column">
            <wp:posOffset>635</wp:posOffset>
          </wp:positionH>
          <wp:positionV relativeFrom="paragraph">
            <wp:posOffset>-281940</wp:posOffset>
          </wp:positionV>
          <wp:extent cx="1466850" cy="821055"/>
          <wp:effectExtent l="0" t="0" r="0" b="0"/>
          <wp:wrapTight wrapText="bothSides">
            <wp:wrapPolygon edited="0">
              <wp:start x="0" y="0"/>
              <wp:lineTo x="0" y="21049"/>
              <wp:lineTo x="21319" y="21049"/>
              <wp:lineTo x="21319" y="0"/>
              <wp:lineTo x="0" y="0"/>
            </wp:wrapPolygon>
          </wp:wrapTight>
          <wp:docPr id="36" name="Рисунок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056" t="8800" r="56024" b="60404"/>
                  <a:stretch/>
                </pic:blipFill>
                <pic:spPr bwMode="auto">
                  <a:xfrm>
                    <a:off x="0" y="0"/>
                    <a:ext cx="1466850" cy="821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Туроператор «Точка Крым»</w:t>
    </w:r>
  </w:p>
  <w:p w:rsidR="00A57022" w:rsidRPr="00723F1F" w:rsidRDefault="00A57022" w:rsidP="00723F1F">
    <w:pPr>
      <w:pStyle w:val="a7"/>
      <w:jc w:val="right"/>
    </w:pPr>
    <w:r>
      <w:t>Тел</w:t>
    </w:r>
    <w:r w:rsidRPr="00723F1F">
      <w:t>.: +7 (978)-019-95-27</w:t>
    </w:r>
  </w:p>
  <w:p w:rsidR="00A57022" w:rsidRPr="000102E9" w:rsidRDefault="00A57022" w:rsidP="00723F1F">
    <w:pPr>
      <w:pStyle w:val="a7"/>
      <w:jc w:val="right"/>
    </w:pPr>
    <w:r>
      <w:rPr>
        <w:lang w:val="en-US"/>
      </w:rPr>
      <w:t>e</w:t>
    </w:r>
    <w:r w:rsidRPr="000102E9">
      <w:t>-</w:t>
    </w:r>
    <w:r>
      <w:rPr>
        <w:lang w:val="en-US"/>
      </w:rPr>
      <w:t>mail</w:t>
    </w:r>
    <w:r w:rsidRPr="000102E9">
      <w:t xml:space="preserve">: </w:t>
    </w:r>
    <w:hyperlink r:id="rId2" w:history="1">
      <w:r w:rsidRPr="00345191">
        <w:rPr>
          <w:rStyle w:val="ab"/>
          <w:lang w:val="en-US"/>
        </w:rPr>
        <w:t>incoming</w:t>
      </w:r>
      <w:r w:rsidRPr="000102E9">
        <w:rPr>
          <w:rStyle w:val="ab"/>
        </w:rPr>
        <w:t>@</w:t>
      </w:r>
      <w:proofErr w:type="spellStart"/>
      <w:r w:rsidRPr="00345191">
        <w:rPr>
          <w:rStyle w:val="ab"/>
          <w:lang w:val="en-US"/>
        </w:rPr>
        <w:t>crimeapoint</w:t>
      </w:r>
      <w:proofErr w:type="spellEnd"/>
      <w:r w:rsidRPr="000102E9">
        <w:rPr>
          <w:rStyle w:val="ab"/>
        </w:rPr>
        <w:t>.</w:t>
      </w:r>
      <w:proofErr w:type="spellStart"/>
      <w:r w:rsidRPr="00345191">
        <w:rPr>
          <w:rStyle w:val="ab"/>
          <w:lang w:val="en-US"/>
        </w:rPr>
        <w:t>ru</w:t>
      </w:r>
      <w:proofErr w:type="spellEnd"/>
    </w:hyperlink>
  </w:p>
  <w:p w:rsidR="00A57022" w:rsidRPr="0039447E" w:rsidRDefault="00A57022" w:rsidP="002A266B">
    <w:pPr>
      <w:pStyle w:val="a7"/>
      <w:jc w:val="right"/>
    </w:pPr>
    <w:r>
      <w:rPr>
        <w:lang w:val="en-US"/>
      </w:rPr>
      <w:t>www</w:t>
    </w:r>
    <w:r w:rsidRPr="0039447E">
      <w:t>.</w:t>
    </w:r>
    <w:proofErr w:type="spellStart"/>
    <w:r>
      <w:rPr>
        <w:lang w:val="en-US"/>
      </w:rPr>
      <w:t>crimeapoint</w:t>
    </w:r>
    <w:proofErr w:type="spellEnd"/>
    <w:r w:rsidRPr="0039447E">
      <w:t>.</w:t>
    </w:r>
    <w:proofErr w:type="spellStart"/>
    <w:r>
      <w:rPr>
        <w:lang w:val="en-US"/>
      </w:rPr>
      <w:t>ru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974936"/>
    <w:multiLevelType w:val="hybridMultilevel"/>
    <w:tmpl w:val="D7CC50AC"/>
    <w:lvl w:ilvl="0" w:tplc="676064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827DD3"/>
    <w:multiLevelType w:val="hybridMultilevel"/>
    <w:tmpl w:val="CC94F550"/>
    <w:lvl w:ilvl="0" w:tplc="676064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35B"/>
    <w:rsid w:val="000102E9"/>
    <w:rsid w:val="0003196D"/>
    <w:rsid w:val="0004270C"/>
    <w:rsid w:val="00071BC3"/>
    <w:rsid w:val="00073E53"/>
    <w:rsid w:val="00080676"/>
    <w:rsid w:val="000851F4"/>
    <w:rsid w:val="00093C56"/>
    <w:rsid w:val="000E6344"/>
    <w:rsid w:val="000F08DD"/>
    <w:rsid w:val="001173C5"/>
    <w:rsid w:val="00122A57"/>
    <w:rsid w:val="0013237B"/>
    <w:rsid w:val="00135C71"/>
    <w:rsid w:val="00140FB3"/>
    <w:rsid w:val="00151C61"/>
    <w:rsid w:val="00167BB4"/>
    <w:rsid w:val="00170A3C"/>
    <w:rsid w:val="001735B1"/>
    <w:rsid w:val="00176396"/>
    <w:rsid w:val="00182B44"/>
    <w:rsid w:val="00185D08"/>
    <w:rsid w:val="001A1C0E"/>
    <w:rsid w:val="001B1280"/>
    <w:rsid w:val="001B1E4D"/>
    <w:rsid w:val="001C09FD"/>
    <w:rsid w:val="001F33A6"/>
    <w:rsid w:val="001F4EF5"/>
    <w:rsid w:val="00203CD4"/>
    <w:rsid w:val="00207AE9"/>
    <w:rsid w:val="00224C97"/>
    <w:rsid w:val="0024118B"/>
    <w:rsid w:val="00245466"/>
    <w:rsid w:val="002574E7"/>
    <w:rsid w:val="0029262C"/>
    <w:rsid w:val="002A266B"/>
    <w:rsid w:val="002B2056"/>
    <w:rsid w:val="002F0A55"/>
    <w:rsid w:val="002F4753"/>
    <w:rsid w:val="00320975"/>
    <w:rsid w:val="00340629"/>
    <w:rsid w:val="003639A9"/>
    <w:rsid w:val="00384CDF"/>
    <w:rsid w:val="00393627"/>
    <w:rsid w:val="00393826"/>
    <w:rsid w:val="0039447E"/>
    <w:rsid w:val="00395B2C"/>
    <w:rsid w:val="003C30E2"/>
    <w:rsid w:val="003C6576"/>
    <w:rsid w:val="003C7DED"/>
    <w:rsid w:val="003D26E2"/>
    <w:rsid w:val="003E2474"/>
    <w:rsid w:val="003F605C"/>
    <w:rsid w:val="00406740"/>
    <w:rsid w:val="00426ED8"/>
    <w:rsid w:val="00430B48"/>
    <w:rsid w:val="004449C9"/>
    <w:rsid w:val="004A76C6"/>
    <w:rsid w:val="004B11EC"/>
    <w:rsid w:val="004B784D"/>
    <w:rsid w:val="004C0752"/>
    <w:rsid w:val="004C1502"/>
    <w:rsid w:val="004D2965"/>
    <w:rsid w:val="004D69DD"/>
    <w:rsid w:val="004D6A13"/>
    <w:rsid w:val="004D6DF9"/>
    <w:rsid w:val="004E5ADF"/>
    <w:rsid w:val="004F519C"/>
    <w:rsid w:val="00511BE7"/>
    <w:rsid w:val="00524542"/>
    <w:rsid w:val="00540285"/>
    <w:rsid w:val="00555306"/>
    <w:rsid w:val="00565C42"/>
    <w:rsid w:val="005666E8"/>
    <w:rsid w:val="005675AB"/>
    <w:rsid w:val="00567F04"/>
    <w:rsid w:val="00573CED"/>
    <w:rsid w:val="00575819"/>
    <w:rsid w:val="005A1916"/>
    <w:rsid w:val="005C0D3F"/>
    <w:rsid w:val="005C6A74"/>
    <w:rsid w:val="005D037D"/>
    <w:rsid w:val="005E39F7"/>
    <w:rsid w:val="005E40D7"/>
    <w:rsid w:val="005E674F"/>
    <w:rsid w:val="005F107F"/>
    <w:rsid w:val="005F7B50"/>
    <w:rsid w:val="006054D7"/>
    <w:rsid w:val="00615B7D"/>
    <w:rsid w:val="0065636E"/>
    <w:rsid w:val="00673DA0"/>
    <w:rsid w:val="00676B9B"/>
    <w:rsid w:val="006A3C8B"/>
    <w:rsid w:val="006A3F4C"/>
    <w:rsid w:val="006B0560"/>
    <w:rsid w:val="006D31FD"/>
    <w:rsid w:val="006E1C37"/>
    <w:rsid w:val="006F77D1"/>
    <w:rsid w:val="007179E6"/>
    <w:rsid w:val="00723F1F"/>
    <w:rsid w:val="0074749E"/>
    <w:rsid w:val="00781A5F"/>
    <w:rsid w:val="00784C77"/>
    <w:rsid w:val="007863E1"/>
    <w:rsid w:val="0079498E"/>
    <w:rsid w:val="007A53AB"/>
    <w:rsid w:val="007D3505"/>
    <w:rsid w:val="007E6005"/>
    <w:rsid w:val="007F1220"/>
    <w:rsid w:val="00802493"/>
    <w:rsid w:val="0081327A"/>
    <w:rsid w:val="00840A60"/>
    <w:rsid w:val="00844341"/>
    <w:rsid w:val="00892D3D"/>
    <w:rsid w:val="0089662C"/>
    <w:rsid w:val="008A14CF"/>
    <w:rsid w:val="008A7947"/>
    <w:rsid w:val="008C394F"/>
    <w:rsid w:val="008C4AC8"/>
    <w:rsid w:val="008D0A22"/>
    <w:rsid w:val="008F03E6"/>
    <w:rsid w:val="008F78C5"/>
    <w:rsid w:val="009070FB"/>
    <w:rsid w:val="00955458"/>
    <w:rsid w:val="00963042"/>
    <w:rsid w:val="0098430C"/>
    <w:rsid w:val="00995C55"/>
    <w:rsid w:val="009C250A"/>
    <w:rsid w:val="009C7E94"/>
    <w:rsid w:val="009D0CE9"/>
    <w:rsid w:val="009D382E"/>
    <w:rsid w:val="009D39A1"/>
    <w:rsid w:val="009E3D94"/>
    <w:rsid w:val="009F1F2D"/>
    <w:rsid w:val="009F1F5F"/>
    <w:rsid w:val="009F310F"/>
    <w:rsid w:val="009F3339"/>
    <w:rsid w:val="00A21C87"/>
    <w:rsid w:val="00A36034"/>
    <w:rsid w:val="00A42B3C"/>
    <w:rsid w:val="00A47553"/>
    <w:rsid w:val="00A57022"/>
    <w:rsid w:val="00A60DDB"/>
    <w:rsid w:val="00A61701"/>
    <w:rsid w:val="00A66054"/>
    <w:rsid w:val="00A90916"/>
    <w:rsid w:val="00AB0C94"/>
    <w:rsid w:val="00AB7D63"/>
    <w:rsid w:val="00AD6537"/>
    <w:rsid w:val="00AE1107"/>
    <w:rsid w:val="00AF2736"/>
    <w:rsid w:val="00B04205"/>
    <w:rsid w:val="00B21FFD"/>
    <w:rsid w:val="00B30A13"/>
    <w:rsid w:val="00B3382C"/>
    <w:rsid w:val="00B3503D"/>
    <w:rsid w:val="00B35478"/>
    <w:rsid w:val="00B429A7"/>
    <w:rsid w:val="00B45670"/>
    <w:rsid w:val="00B96B98"/>
    <w:rsid w:val="00BA5F50"/>
    <w:rsid w:val="00BD2B73"/>
    <w:rsid w:val="00BD409A"/>
    <w:rsid w:val="00BF19A8"/>
    <w:rsid w:val="00C25543"/>
    <w:rsid w:val="00C33D0F"/>
    <w:rsid w:val="00C36002"/>
    <w:rsid w:val="00C4405D"/>
    <w:rsid w:val="00C454A2"/>
    <w:rsid w:val="00C53210"/>
    <w:rsid w:val="00C6673E"/>
    <w:rsid w:val="00C67D72"/>
    <w:rsid w:val="00C9275A"/>
    <w:rsid w:val="00C953B3"/>
    <w:rsid w:val="00CA53DA"/>
    <w:rsid w:val="00CA5462"/>
    <w:rsid w:val="00CB1AFA"/>
    <w:rsid w:val="00CF1EA6"/>
    <w:rsid w:val="00D023D6"/>
    <w:rsid w:val="00D068B3"/>
    <w:rsid w:val="00D06B15"/>
    <w:rsid w:val="00D627DF"/>
    <w:rsid w:val="00D92E79"/>
    <w:rsid w:val="00DA0255"/>
    <w:rsid w:val="00DC2AD6"/>
    <w:rsid w:val="00DD4C15"/>
    <w:rsid w:val="00DE118C"/>
    <w:rsid w:val="00DF0047"/>
    <w:rsid w:val="00E0035B"/>
    <w:rsid w:val="00E133A5"/>
    <w:rsid w:val="00E26514"/>
    <w:rsid w:val="00E36D6F"/>
    <w:rsid w:val="00E40B94"/>
    <w:rsid w:val="00E41873"/>
    <w:rsid w:val="00E749FA"/>
    <w:rsid w:val="00E82DD8"/>
    <w:rsid w:val="00E86638"/>
    <w:rsid w:val="00E910EF"/>
    <w:rsid w:val="00EB10A0"/>
    <w:rsid w:val="00EC54A1"/>
    <w:rsid w:val="00F06E34"/>
    <w:rsid w:val="00F1666F"/>
    <w:rsid w:val="00F254D3"/>
    <w:rsid w:val="00F355BA"/>
    <w:rsid w:val="00F37C24"/>
    <w:rsid w:val="00F544E9"/>
    <w:rsid w:val="00F74066"/>
    <w:rsid w:val="00F80112"/>
    <w:rsid w:val="00F9323F"/>
    <w:rsid w:val="00FA4986"/>
    <w:rsid w:val="00FC0E81"/>
    <w:rsid w:val="00FE3324"/>
    <w:rsid w:val="00FE4693"/>
    <w:rsid w:val="00FE5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3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70A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615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23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23F1F"/>
  </w:style>
  <w:style w:type="paragraph" w:styleId="a9">
    <w:name w:val="footer"/>
    <w:basedOn w:val="a"/>
    <w:link w:val="aa"/>
    <w:uiPriority w:val="99"/>
    <w:unhideWhenUsed/>
    <w:rsid w:val="00723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23F1F"/>
  </w:style>
  <w:style w:type="character" w:styleId="ab">
    <w:name w:val="Hyperlink"/>
    <w:basedOn w:val="a0"/>
    <w:uiPriority w:val="99"/>
    <w:unhideWhenUsed/>
    <w:rsid w:val="00723F1F"/>
    <w:rPr>
      <w:color w:val="0000FF" w:themeColor="hyperlink"/>
      <w:u w:val="single"/>
    </w:rPr>
  </w:style>
  <w:style w:type="paragraph" w:styleId="ac">
    <w:name w:val="caption"/>
    <w:basedOn w:val="a"/>
    <w:next w:val="a"/>
    <w:uiPriority w:val="35"/>
    <w:unhideWhenUsed/>
    <w:qFormat/>
    <w:rsid w:val="00F1666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d">
    <w:name w:val="List Paragraph"/>
    <w:basedOn w:val="a"/>
    <w:uiPriority w:val="34"/>
    <w:qFormat/>
    <w:rsid w:val="004F519C"/>
    <w:pPr>
      <w:ind w:left="720"/>
      <w:contextualSpacing/>
    </w:pPr>
  </w:style>
  <w:style w:type="paragraph" w:customStyle="1" w:styleId="BasicParagraph">
    <w:name w:val="[Basic Paragraph]"/>
    <w:basedOn w:val="a"/>
    <w:rsid w:val="005675AB"/>
    <w:pPr>
      <w:autoSpaceDE w:val="0"/>
      <w:autoSpaceDN w:val="0"/>
      <w:adjustRightInd w:val="0"/>
      <w:spacing w:after="0" w:line="288" w:lineRule="auto"/>
      <w:ind w:firstLine="170"/>
      <w:jc w:val="both"/>
      <w:textAlignment w:val="center"/>
    </w:pPr>
    <w:rPr>
      <w:rFonts w:ascii="OfficinaSansC" w:eastAsia="Times New Roman" w:hAnsi="OfficinaSansC" w:cs="OfficinaSansC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3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70A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615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723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23F1F"/>
  </w:style>
  <w:style w:type="paragraph" w:styleId="a9">
    <w:name w:val="footer"/>
    <w:basedOn w:val="a"/>
    <w:link w:val="aa"/>
    <w:uiPriority w:val="99"/>
    <w:unhideWhenUsed/>
    <w:rsid w:val="00723F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23F1F"/>
  </w:style>
  <w:style w:type="character" w:styleId="ab">
    <w:name w:val="Hyperlink"/>
    <w:basedOn w:val="a0"/>
    <w:uiPriority w:val="99"/>
    <w:unhideWhenUsed/>
    <w:rsid w:val="00723F1F"/>
    <w:rPr>
      <w:color w:val="0000FF" w:themeColor="hyperlink"/>
      <w:u w:val="single"/>
    </w:rPr>
  </w:style>
  <w:style w:type="paragraph" w:styleId="ac">
    <w:name w:val="caption"/>
    <w:basedOn w:val="a"/>
    <w:next w:val="a"/>
    <w:uiPriority w:val="35"/>
    <w:unhideWhenUsed/>
    <w:qFormat/>
    <w:rsid w:val="00F1666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d">
    <w:name w:val="List Paragraph"/>
    <w:basedOn w:val="a"/>
    <w:uiPriority w:val="34"/>
    <w:qFormat/>
    <w:rsid w:val="004F519C"/>
    <w:pPr>
      <w:ind w:left="720"/>
      <w:contextualSpacing/>
    </w:pPr>
  </w:style>
  <w:style w:type="paragraph" w:customStyle="1" w:styleId="BasicParagraph">
    <w:name w:val="[Basic Paragraph]"/>
    <w:basedOn w:val="a"/>
    <w:rsid w:val="005675AB"/>
    <w:pPr>
      <w:autoSpaceDE w:val="0"/>
      <w:autoSpaceDN w:val="0"/>
      <w:adjustRightInd w:val="0"/>
      <w:spacing w:after="0" w:line="288" w:lineRule="auto"/>
      <w:ind w:firstLine="170"/>
      <w:jc w:val="both"/>
      <w:textAlignment w:val="center"/>
    </w:pPr>
    <w:rPr>
      <w:rFonts w:ascii="OfficinaSansC" w:eastAsia="Times New Roman" w:hAnsi="OfficinaSansC" w:cs="OfficinaSansC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34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coming@crimeapoint.ru" TargetMode="External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AE0A0D-BAAD-4B44-8671-1F60F1D39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21</Pages>
  <Words>5382</Words>
  <Characters>30678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volt</cp:lastModifiedBy>
  <cp:revision>18</cp:revision>
  <cp:lastPrinted>2018-06-21T11:25:00Z</cp:lastPrinted>
  <dcterms:created xsi:type="dcterms:W3CDTF">2021-01-08T08:30:00Z</dcterms:created>
  <dcterms:modified xsi:type="dcterms:W3CDTF">2021-01-09T13:38:00Z</dcterms:modified>
</cp:coreProperties>
</file>